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17" w:rsidRDefault="00D10617" w:rsidP="004F679F">
      <w:pPr>
        <w:pStyle w:val="Paragraphedeliste"/>
        <w:spacing w:after="0" w:line="240" w:lineRule="auto"/>
        <w:ind w:left="0"/>
        <w:outlineLvl w:val="1"/>
        <w:rPr>
          <w:rFonts w:ascii="Times New Roman" w:eastAsia="Times New Roman" w:hAnsi="Times New Roman" w:cs="Times New Roman"/>
          <w:b/>
          <w:bCs/>
          <w:sz w:val="24"/>
          <w:szCs w:val="24"/>
          <w:u w:val="single"/>
          <w:lang w:eastAsia="fr-FR"/>
        </w:rPr>
      </w:pPr>
    </w:p>
    <w:p w:rsidR="00D10617" w:rsidRPr="00D10617" w:rsidRDefault="00D10617" w:rsidP="004F679F">
      <w:pPr>
        <w:pStyle w:val="Paragraphedeliste"/>
        <w:spacing w:after="0" w:line="240" w:lineRule="auto"/>
        <w:ind w:left="0"/>
        <w:outlineLvl w:val="1"/>
        <w:rPr>
          <w:rFonts w:ascii="Times New Roman" w:eastAsia="Times New Roman" w:hAnsi="Times New Roman" w:cs="Times New Roman"/>
          <w:sz w:val="24"/>
          <w:szCs w:val="24"/>
          <w:lang w:eastAsia="fr-FR"/>
        </w:rPr>
      </w:pPr>
      <w:r w:rsidRPr="00D10617">
        <w:rPr>
          <w:rFonts w:ascii="Times New Roman" w:eastAsia="Times New Roman" w:hAnsi="Times New Roman" w:cs="Times New Roman"/>
          <w:sz w:val="24"/>
          <w:szCs w:val="24"/>
          <w:lang w:eastAsia="fr-FR"/>
        </w:rPr>
        <w:t>Prof Rachid ARRAICHI   Droit en français   LTJ  SII   EII</w:t>
      </w:r>
    </w:p>
    <w:p w:rsidR="00D10617" w:rsidRDefault="00D10617" w:rsidP="004F679F">
      <w:pPr>
        <w:pStyle w:val="Paragraphedeliste"/>
        <w:spacing w:after="0" w:line="240" w:lineRule="auto"/>
        <w:ind w:left="0"/>
        <w:outlineLvl w:val="1"/>
        <w:rPr>
          <w:rFonts w:ascii="Times New Roman" w:eastAsia="Times New Roman" w:hAnsi="Times New Roman" w:cs="Times New Roman"/>
          <w:b/>
          <w:bCs/>
          <w:sz w:val="24"/>
          <w:szCs w:val="24"/>
          <w:lang w:eastAsia="fr-FR"/>
        </w:rPr>
      </w:pPr>
      <w:r w:rsidRPr="00D10617">
        <w:rPr>
          <w:rFonts w:ascii="Times New Roman" w:eastAsia="Times New Roman" w:hAnsi="Times New Roman" w:cs="Times New Roman"/>
          <w:b/>
          <w:bCs/>
          <w:sz w:val="24"/>
          <w:szCs w:val="24"/>
          <w:lang w:eastAsia="fr-FR"/>
        </w:rPr>
        <w:t>La notion d’opinion publique</w:t>
      </w:r>
    </w:p>
    <w:p w:rsidR="00D10617" w:rsidRDefault="00D10617" w:rsidP="004F679F">
      <w:pPr>
        <w:pStyle w:val="Paragraphedeliste"/>
        <w:spacing w:after="0" w:line="240" w:lineRule="auto"/>
        <w:ind w:left="0"/>
        <w:outlineLvl w:val="1"/>
        <w:rPr>
          <w:rFonts w:ascii="Times New Roman" w:eastAsia="Times New Roman" w:hAnsi="Times New Roman" w:cs="Times New Roman"/>
          <w:b/>
          <w:bCs/>
          <w:sz w:val="24"/>
          <w:szCs w:val="24"/>
          <w:lang w:eastAsia="fr-FR"/>
        </w:rPr>
      </w:pPr>
    </w:p>
    <w:p w:rsidR="00D10617" w:rsidRPr="00D10617" w:rsidRDefault="00D10617" w:rsidP="004F679F">
      <w:pPr>
        <w:pStyle w:val="Paragraphedeliste"/>
        <w:spacing w:after="0" w:line="240" w:lineRule="auto"/>
        <w:ind w:left="0"/>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w:t>
      </w:r>
    </w:p>
    <w:p w:rsidR="00D10617" w:rsidRPr="00D10617" w:rsidRDefault="00D10617" w:rsidP="004F679F">
      <w:pPr>
        <w:pStyle w:val="Paragraphedeliste"/>
        <w:spacing w:after="0" w:line="240" w:lineRule="auto"/>
        <w:ind w:left="0"/>
        <w:outlineLvl w:val="1"/>
        <w:rPr>
          <w:rFonts w:ascii="Times New Roman" w:eastAsia="Times New Roman" w:hAnsi="Times New Roman" w:cs="Times New Roman"/>
          <w:sz w:val="24"/>
          <w:szCs w:val="24"/>
          <w:lang w:eastAsia="fr-FR"/>
        </w:rPr>
      </w:pPr>
    </w:p>
    <w:p w:rsidR="00D10617" w:rsidRDefault="00D10617" w:rsidP="004F679F">
      <w:pPr>
        <w:pStyle w:val="Paragraphedeliste"/>
        <w:spacing w:after="0" w:line="240" w:lineRule="auto"/>
        <w:ind w:left="0"/>
        <w:outlineLvl w:val="1"/>
        <w:rPr>
          <w:rFonts w:ascii="Times New Roman" w:eastAsia="Times New Roman" w:hAnsi="Times New Roman" w:cs="Times New Roman"/>
          <w:b/>
          <w:bCs/>
          <w:sz w:val="24"/>
          <w:szCs w:val="24"/>
          <w:u w:val="single"/>
          <w:lang w:eastAsia="fr-FR"/>
        </w:rPr>
      </w:pPr>
    </w:p>
    <w:p w:rsidR="00D10617" w:rsidRPr="00D10617" w:rsidRDefault="00D10617" w:rsidP="004F679F">
      <w:pPr>
        <w:pStyle w:val="Paragraphedeliste"/>
        <w:spacing w:after="0" w:line="240" w:lineRule="auto"/>
        <w:ind w:left="0"/>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u w:val="single"/>
          <w:lang w:eastAsia="fr-FR"/>
        </w:rPr>
        <w:t xml:space="preserve">                                                          </w:t>
      </w:r>
    </w:p>
    <w:p w:rsidR="00D10617" w:rsidRDefault="00D10617" w:rsidP="004F679F">
      <w:pPr>
        <w:pStyle w:val="Paragraphedeliste"/>
        <w:spacing w:after="0" w:line="240" w:lineRule="auto"/>
        <w:ind w:left="0"/>
        <w:outlineLvl w:val="1"/>
        <w:rPr>
          <w:rFonts w:ascii="Times New Roman" w:eastAsia="Times New Roman" w:hAnsi="Times New Roman" w:cs="Times New Roman"/>
          <w:b/>
          <w:bCs/>
          <w:sz w:val="24"/>
          <w:szCs w:val="24"/>
          <w:u w:val="single"/>
          <w:lang w:eastAsia="fr-FR"/>
        </w:rPr>
      </w:pPr>
    </w:p>
    <w:p w:rsidR="00D10617" w:rsidRDefault="00D10617" w:rsidP="004F679F">
      <w:pPr>
        <w:pStyle w:val="Paragraphedeliste"/>
        <w:spacing w:after="0" w:line="240" w:lineRule="auto"/>
        <w:ind w:left="0"/>
        <w:outlineLvl w:val="1"/>
        <w:rPr>
          <w:rFonts w:ascii="Times New Roman" w:eastAsia="Times New Roman" w:hAnsi="Times New Roman" w:cs="Times New Roman"/>
          <w:b/>
          <w:bCs/>
          <w:sz w:val="24"/>
          <w:szCs w:val="24"/>
          <w:u w:val="single"/>
          <w:lang w:eastAsia="fr-FR"/>
        </w:rPr>
      </w:pPr>
    </w:p>
    <w:p w:rsidR="00D10617" w:rsidRPr="00D10617" w:rsidRDefault="00D10617" w:rsidP="00D10617">
      <w:pPr>
        <w:pStyle w:val="Paragraphedeliste"/>
        <w:numPr>
          <w:ilvl w:val="0"/>
          <w:numId w:val="1"/>
        </w:numPr>
        <w:spacing w:after="0" w:line="240" w:lineRule="auto"/>
        <w:outlineLvl w:val="1"/>
        <w:rPr>
          <w:rFonts w:ascii="Times New Roman" w:eastAsia="Times New Roman" w:hAnsi="Times New Roman" w:cs="Times New Roman"/>
          <w:b/>
          <w:bCs/>
          <w:sz w:val="28"/>
          <w:szCs w:val="28"/>
          <w:u w:val="single"/>
          <w:lang w:eastAsia="fr-FR"/>
        </w:rPr>
      </w:pPr>
      <w:r w:rsidRPr="00D10617">
        <w:rPr>
          <w:rFonts w:ascii="Times New Roman" w:eastAsia="Times New Roman" w:hAnsi="Times New Roman" w:cs="Times New Roman"/>
          <w:b/>
          <w:bCs/>
          <w:sz w:val="28"/>
          <w:szCs w:val="28"/>
          <w:u w:val="single"/>
          <w:lang w:eastAsia="fr-FR"/>
        </w:rPr>
        <w:t>Documents de travail</w:t>
      </w:r>
    </w:p>
    <w:p w:rsidR="00D10617" w:rsidRPr="00D10617" w:rsidRDefault="00D10617" w:rsidP="00D10617">
      <w:pPr>
        <w:pStyle w:val="Paragraphedeliste"/>
        <w:spacing w:after="0" w:line="240" w:lineRule="auto"/>
        <w:ind w:left="1080"/>
        <w:outlineLvl w:val="1"/>
        <w:rPr>
          <w:rFonts w:ascii="Times New Roman" w:eastAsia="Times New Roman" w:hAnsi="Times New Roman" w:cs="Times New Roman"/>
          <w:b/>
          <w:bCs/>
          <w:sz w:val="28"/>
          <w:szCs w:val="28"/>
          <w:u w:val="single"/>
          <w:lang w:eastAsia="fr-FR"/>
        </w:rPr>
      </w:pPr>
    </w:p>
    <w:p w:rsidR="00D10617" w:rsidRPr="00D10617" w:rsidRDefault="00D10617" w:rsidP="00D10617">
      <w:pPr>
        <w:spacing w:after="0" w:line="240" w:lineRule="auto"/>
        <w:outlineLvl w:val="1"/>
        <w:rPr>
          <w:rFonts w:ascii="Times New Roman" w:eastAsia="Times New Roman" w:hAnsi="Times New Roman" w:cs="Times New Roman"/>
          <w:i/>
          <w:iCs/>
          <w:sz w:val="28"/>
          <w:szCs w:val="28"/>
          <w:lang w:eastAsia="fr-FR"/>
        </w:rPr>
      </w:pPr>
      <w:r w:rsidRPr="00D10617">
        <w:rPr>
          <w:rFonts w:ascii="Times New Roman" w:eastAsia="Times New Roman" w:hAnsi="Times New Roman" w:cs="Times New Roman"/>
          <w:i/>
          <w:iCs/>
          <w:sz w:val="28"/>
          <w:szCs w:val="28"/>
          <w:lang w:eastAsia="fr-FR"/>
        </w:rPr>
        <w:t>I.1. Lisez attentivement les 4 documents suivants :</w:t>
      </w:r>
    </w:p>
    <w:p w:rsidR="00D10617" w:rsidRPr="00D10617" w:rsidRDefault="00D10617" w:rsidP="004F679F">
      <w:pPr>
        <w:pStyle w:val="Paragraphedeliste"/>
        <w:spacing w:after="0" w:line="240" w:lineRule="auto"/>
        <w:ind w:left="0"/>
        <w:outlineLvl w:val="1"/>
        <w:rPr>
          <w:rFonts w:ascii="Times New Roman" w:eastAsia="Times New Roman" w:hAnsi="Times New Roman" w:cs="Times New Roman"/>
          <w:i/>
          <w:iCs/>
          <w:sz w:val="24"/>
          <w:szCs w:val="24"/>
          <w:lang w:eastAsia="fr-FR"/>
        </w:rPr>
      </w:pPr>
    </w:p>
    <w:p w:rsidR="004F679F" w:rsidRDefault="004F679F" w:rsidP="004F679F">
      <w:pPr>
        <w:pStyle w:val="Paragraphedeliste"/>
        <w:spacing w:after="0" w:line="240" w:lineRule="auto"/>
        <w:ind w:left="0"/>
        <w:outlineLvl w:val="1"/>
        <w:rPr>
          <w:rFonts w:ascii="Times New Roman" w:eastAsia="Times New Roman" w:hAnsi="Times New Roman" w:cs="Times New Roman"/>
          <w:b/>
          <w:bCs/>
          <w:sz w:val="24"/>
          <w:szCs w:val="24"/>
          <w:u w:val="single"/>
          <w:lang w:eastAsia="fr-FR"/>
        </w:rPr>
      </w:pPr>
      <w:r w:rsidRPr="000730DA">
        <w:rPr>
          <w:rFonts w:ascii="Times New Roman" w:eastAsia="Times New Roman" w:hAnsi="Times New Roman" w:cs="Times New Roman"/>
          <w:b/>
          <w:bCs/>
          <w:sz w:val="24"/>
          <w:szCs w:val="24"/>
          <w:u w:val="single"/>
          <w:lang w:eastAsia="fr-FR"/>
        </w:rPr>
        <w:t>Doc 1 :</w:t>
      </w:r>
    </w:p>
    <w:p w:rsidR="004F679F" w:rsidRDefault="004F679F" w:rsidP="004F679F">
      <w:pPr>
        <w:autoSpaceDE w:val="0"/>
        <w:autoSpaceDN w:val="0"/>
        <w:adjustRightInd w:val="0"/>
        <w:spacing w:after="0" w:line="240" w:lineRule="auto"/>
        <w:rPr>
          <w:rFonts w:ascii="Times New Roman" w:hAnsi="Times New Roman" w:cs="Times New Roman"/>
          <w:b/>
          <w:bCs/>
          <w:sz w:val="24"/>
          <w:szCs w:val="24"/>
        </w:rPr>
      </w:pPr>
      <w:r w:rsidRPr="00C14F52">
        <w:rPr>
          <w:rFonts w:ascii="Times New Roman" w:hAnsi="Times New Roman" w:cs="Times New Roman"/>
          <w:b/>
          <w:bCs/>
          <w:sz w:val="24"/>
          <w:szCs w:val="24"/>
        </w:rPr>
        <w:t xml:space="preserve">George </w:t>
      </w:r>
      <w:proofErr w:type="gramStart"/>
      <w:r w:rsidRPr="00C14F52">
        <w:rPr>
          <w:rFonts w:ascii="Times New Roman" w:hAnsi="Times New Roman" w:cs="Times New Roman"/>
          <w:b/>
          <w:bCs/>
          <w:sz w:val="24"/>
          <w:szCs w:val="24"/>
        </w:rPr>
        <w:t>Gallup</w:t>
      </w:r>
      <w:r w:rsidRPr="00C14F52">
        <w:rPr>
          <w:rFonts w:ascii="Times New Roman" w:hAnsi="Times New Roman" w:cs="Times New Roman"/>
          <w:i/>
          <w:iCs/>
          <w:sz w:val="24"/>
          <w:szCs w:val="24"/>
        </w:rPr>
        <w:t>(</w:t>
      </w:r>
      <w:proofErr w:type="gramEnd"/>
      <w:r w:rsidRPr="00C14F52">
        <w:rPr>
          <w:rFonts w:ascii="Times New Roman" w:hAnsi="Times New Roman" w:cs="Times New Roman"/>
          <w:i/>
          <w:iCs/>
          <w:sz w:val="24"/>
          <w:szCs w:val="24"/>
        </w:rPr>
        <w:t xml:space="preserve">1908-1984)   </w:t>
      </w:r>
      <w:r w:rsidRPr="00C14F52">
        <w:rPr>
          <w:rFonts w:ascii="Times New Roman" w:hAnsi="Times New Roman" w:cs="Times New Roman"/>
          <w:b/>
          <w:i/>
          <w:iCs/>
          <w:sz w:val="24"/>
          <w:szCs w:val="24"/>
        </w:rPr>
        <w:t>Sondages d’opinion et démocratie</w:t>
      </w:r>
      <w:r w:rsidRPr="00C14F52">
        <w:rPr>
          <w:rFonts w:ascii="Times New Roman" w:hAnsi="Times New Roman" w:cs="Times New Roman"/>
          <w:i/>
          <w:iCs/>
          <w:sz w:val="24"/>
          <w:szCs w:val="24"/>
        </w:rPr>
        <w:t xml:space="preserve"> </w:t>
      </w:r>
      <w:r w:rsidRPr="00C14F52">
        <w:rPr>
          <w:rFonts w:ascii="Times New Roman" w:hAnsi="Times New Roman" w:cs="Times New Roman"/>
          <w:b/>
          <w:bCs/>
          <w:sz w:val="24"/>
          <w:szCs w:val="24"/>
        </w:rPr>
        <w:t xml:space="preserve"> </w:t>
      </w:r>
    </w:p>
    <w:p w:rsidR="004F679F" w:rsidRPr="00C14F52" w:rsidRDefault="004F679F" w:rsidP="004F679F">
      <w:pPr>
        <w:autoSpaceDE w:val="0"/>
        <w:autoSpaceDN w:val="0"/>
        <w:adjustRightInd w:val="0"/>
        <w:spacing w:after="0" w:line="240" w:lineRule="auto"/>
        <w:rPr>
          <w:rFonts w:ascii="Times New Roman" w:hAnsi="Times New Roman" w:cs="Times New Roman"/>
          <w:bCs/>
          <w:i/>
          <w:iCs/>
          <w:sz w:val="24"/>
          <w:szCs w:val="24"/>
        </w:rPr>
      </w:pPr>
      <w:r w:rsidRPr="00C14F52">
        <w:rPr>
          <w:rFonts w:ascii="Times New Roman" w:hAnsi="Times New Roman" w:cs="Times New Roman"/>
          <w:bCs/>
          <w:sz w:val="24"/>
          <w:szCs w:val="24"/>
        </w:rPr>
        <w:t xml:space="preserve">Extrait de </w:t>
      </w:r>
      <w:r w:rsidRPr="00C14F52">
        <w:rPr>
          <w:rFonts w:ascii="Times New Roman" w:hAnsi="Times New Roman" w:cs="Times New Roman"/>
          <w:bCs/>
          <w:i/>
          <w:iCs/>
          <w:sz w:val="24"/>
          <w:szCs w:val="24"/>
        </w:rPr>
        <w:t xml:space="preserve">Public Opinion in a </w:t>
      </w:r>
      <w:proofErr w:type="spellStart"/>
      <w:r w:rsidRPr="00C14F52">
        <w:rPr>
          <w:rFonts w:ascii="Times New Roman" w:hAnsi="Times New Roman" w:cs="Times New Roman"/>
          <w:bCs/>
          <w:i/>
          <w:iCs/>
          <w:sz w:val="24"/>
          <w:szCs w:val="24"/>
        </w:rPr>
        <w:t>Democracy</w:t>
      </w:r>
      <w:proofErr w:type="spellEnd"/>
      <w:r w:rsidRPr="00C14F52">
        <w:rPr>
          <w:rFonts w:ascii="Times New Roman" w:hAnsi="Times New Roman" w:cs="Times New Roman"/>
          <w:bCs/>
          <w:i/>
          <w:iCs/>
          <w:sz w:val="24"/>
          <w:szCs w:val="24"/>
        </w:rPr>
        <w:t>,</w:t>
      </w:r>
    </w:p>
    <w:p w:rsidR="004F679F" w:rsidRPr="00C14F52" w:rsidRDefault="004F679F" w:rsidP="004F679F">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Stafford </w:t>
      </w:r>
      <w:proofErr w:type="spellStart"/>
      <w:r w:rsidRPr="00C14F52">
        <w:rPr>
          <w:rFonts w:ascii="Times New Roman" w:hAnsi="Times New Roman" w:cs="Times New Roman"/>
          <w:sz w:val="24"/>
          <w:szCs w:val="24"/>
        </w:rPr>
        <w:t>Little</w:t>
      </w:r>
      <w:proofErr w:type="spellEnd"/>
      <w:r w:rsidRPr="00C14F52">
        <w:rPr>
          <w:rFonts w:ascii="Times New Roman" w:hAnsi="Times New Roman" w:cs="Times New Roman"/>
          <w:sz w:val="24"/>
          <w:szCs w:val="24"/>
        </w:rPr>
        <w:t xml:space="preserve"> Lectures, Princeton </w:t>
      </w:r>
      <w:proofErr w:type="spellStart"/>
      <w:r w:rsidRPr="00C14F52">
        <w:rPr>
          <w:rFonts w:ascii="Times New Roman" w:hAnsi="Times New Roman" w:cs="Times New Roman"/>
          <w:sz w:val="24"/>
          <w:szCs w:val="24"/>
        </w:rPr>
        <w:t>University</w:t>
      </w:r>
      <w:proofErr w:type="spellEnd"/>
      <w:r w:rsidRPr="00C14F52">
        <w:rPr>
          <w:rFonts w:ascii="Times New Roman" w:hAnsi="Times New Roman" w:cs="Times New Roman"/>
          <w:sz w:val="24"/>
          <w:szCs w:val="24"/>
        </w:rPr>
        <w:t>, 1939</w:t>
      </w:r>
    </w:p>
    <w:p w:rsidR="004F679F" w:rsidRPr="00C14F52" w:rsidRDefault="004F679F" w:rsidP="004F679F">
      <w:pPr>
        <w:autoSpaceDE w:val="0"/>
        <w:autoSpaceDN w:val="0"/>
        <w:adjustRightInd w:val="0"/>
        <w:spacing w:after="0" w:line="240" w:lineRule="auto"/>
        <w:rPr>
          <w:rFonts w:ascii="Times New Roman" w:hAnsi="Times New Roman" w:cs="Times New Roman"/>
          <w:sz w:val="24"/>
          <w:szCs w:val="24"/>
        </w:rPr>
      </w:pPr>
      <w:r w:rsidRPr="00C14F52">
        <w:rPr>
          <w:rFonts w:ascii="Times New Roman" w:hAnsi="Times New Roman" w:cs="Times New Roman"/>
          <w:sz w:val="24"/>
          <w:szCs w:val="24"/>
        </w:rPr>
        <w:t xml:space="preserve">Traduit de l'anglais par Dominique </w:t>
      </w:r>
      <w:proofErr w:type="spellStart"/>
      <w:r w:rsidRPr="00C14F52">
        <w:rPr>
          <w:rFonts w:ascii="Times New Roman" w:hAnsi="Times New Roman" w:cs="Times New Roman"/>
          <w:sz w:val="24"/>
          <w:szCs w:val="24"/>
        </w:rPr>
        <w:t>Reynié</w:t>
      </w:r>
      <w:proofErr w:type="spellEnd"/>
    </w:p>
    <w:p w:rsidR="004F679F" w:rsidRPr="00C14F52" w:rsidRDefault="004F679F" w:rsidP="004F679F">
      <w:pPr>
        <w:autoSpaceDE w:val="0"/>
        <w:autoSpaceDN w:val="0"/>
        <w:adjustRightInd w:val="0"/>
        <w:spacing w:after="0" w:line="240" w:lineRule="auto"/>
        <w:rPr>
          <w:rFonts w:ascii="Times New Roman" w:hAnsi="Times New Roman" w:cs="Times New Roman"/>
          <w:sz w:val="24"/>
          <w:szCs w:val="24"/>
        </w:rPr>
      </w:pPr>
    </w:p>
    <w:p w:rsidR="004F679F" w:rsidRPr="004F679F" w:rsidRDefault="004F679F" w:rsidP="004F679F">
      <w:pPr>
        <w:autoSpaceDE w:val="0"/>
        <w:autoSpaceDN w:val="0"/>
        <w:adjustRightInd w:val="0"/>
        <w:spacing w:after="0" w:line="240" w:lineRule="auto"/>
        <w:rPr>
          <w:rFonts w:asciiTheme="majorBidi" w:hAnsiTheme="majorBidi" w:cstheme="majorBidi"/>
          <w:sz w:val="24"/>
          <w:szCs w:val="24"/>
        </w:rPr>
      </w:pP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 théorie démocratique est aujourd'hui mise en cause à travers le monde. Hitler brocarde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masses</w:t>
      </w:r>
      <w:proofErr w:type="gramEnd"/>
      <w:r w:rsidRPr="004F679F">
        <w:rPr>
          <w:rFonts w:asciiTheme="majorBidi" w:hAnsiTheme="majorBidi" w:cstheme="majorBidi"/>
          <w:sz w:val="20"/>
          <w:szCs w:val="20"/>
        </w:rPr>
        <w:t xml:space="preserve"> stupides », la « bêtise granitique du genre humain » et ne considère pas les gens ordinaires autrement que comme un « troupeau d'électeurs ». Pour lui, le gouvernement </w:t>
      </w:r>
      <w:proofErr w:type="spellStart"/>
      <w:r w:rsidRPr="004F679F">
        <w:rPr>
          <w:rFonts w:asciiTheme="majorBidi" w:hAnsiTheme="majorBidi" w:cstheme="majorBidi"/>
          <w:sz w:val="20"/>
          <w:szCs w:val="20"/>
        </w:rPr>
        <w:t>démocratiqueet</w:t>
      </w:r>
      <w:proofErr w:type="spellEnd"/>
      <w:r w:rsidRPr="004F679F">
        <w:rPr>
          <w:rFonts w:asciiTheme="majorBidi" w:hAnsiTheme="majorBidi" w:cstheme="majorBidi"/>
          <w:sz w:val="20"/>
          <w:szCs w:val="20"/>
        </w:rPr>
        <w:t xml:space="preserve"> parlementaire est celui des « incompétents et des ignorants ». Son partenaire de l'Axe, Mussolini, proclame bruyamment que le fascisme a « jeté aux ordures » la « théorie sans vie » du gouvernement démocratique. Ce défi lancé aux principes démocratiques soulève deux questions fondamentales. La première est de savoir si la démocratie est la meilleure forme de gouvernement. Il est évident qu'une écrasante majorité des Américains pense cela. Les traditions de la liberté individuelle, de la libre parole, du droit de s'assembler et du débat public sont si profondément enracinées dans cette Nation que l'idée d'un gouvernement dictatorial suscite la répulsion instinctive des Américains.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Dans toute confrontation entre l'idéologie démocratique et l'idéologie totalitaire, le choix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peuple</w:t>
      </w:r>
      <w:proofErr w:type="gramEnd"/>
      <w:r w:rsidRPr="004F679F">
        <w:rPr>
          <w:rFonts w:asciiTheme="majorBidi" w:hAnsiTheme="majorBidi" w:cstheme="majorBidi"/>
          <w:sz w:val="20"/>
          <w:szCs w:val="20"/>
        </w:rPr>
        <w:t xml:space="preserve"> américain est éminemment clair. La seconde question fondamentale concerne la manière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dont</w:t>
      </w:r>
      <w:proofErr w:type="gramEnd"/>
      <w:r w:rsidRPr="004F679F">
        <w:rPr>
          <w:rFonts w:asciiTheme="majorBidi" w:hAnsiTheme="majorBidi" w:cstheme="majorBidi"/>
          <w:sz w:val="20"/>
          <w:szCs w:val="20"/>
        </w:rPr>
        <w:t xml:space="preserve"> la démocratie peut être rendue plus efficace. Un gouvernement doit rester en alerte, il doit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s'adapter</w:t>
      </w:r>
      <w:proofErr w:type="gramEnd"/>
      <w:r w:rsidRPr="004F679F">
        <w:rPr>
          <w:rFonts w:asciiTheme="majorBidi" w:hAnsiTheme="majorBidi" w:cstheme="majorBidi"/>
          <w:sz w:val="20"/>
          <w:szCs w:val="20"/>
        </w:rPr>
        <w:t xml:space="preserve"> à des conditions toujours changeantes, il doit sans cesse chercher à éprouver et perfectionner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ses</w:t>
      </w:r>
      <w:proofErr w:type="gramEnd"/>
      <w:r w:rsidRPr="004F679F">
        <w:rPr>
          <w:rFonts w:asciiTheme="majorBidi" w:hAnsiTheme="majorBidi" w:cstheme="majorBidi"/>
          <w:sz w:val="20"/>
          <w:szCs w:val="20"/>
        </w:rPr>
        <w:t xml:space="preserve"> modes d'action. Un gouvernement n'est pas un ensemble de principes abstraits ; c'est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un</w:t>
      </w:r>
      <w:proofErr w:type="gramEnd"/>
      <w:r w:rsidRPr="004F679F">
        <w:rPr>
          <w:rFonts w:asciiTheme="majorBidi" w:hAnsiTheme="majorBidi" w:cstheme="majorBidi"/>
          <w:sz w:val="20"/>
          <w:szCs w:val="20"/>
        </w:rPr>
        <w:t xml:space="preserve"> organisme en mouvement qui vit ou meurt selon l'efficacité avec laquelle il conduit sa force.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L'un des principaux avantages mis au compte du totalitarisme est l'efficacité de son administration.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Quand la volonté d'une nation est en fait la volonté d'un seul homme, l'action rapide et efficace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est</w:t>
      </w:r>
      <w:proofErr w:type="gramEnd"/>
      <w:r w:rsidRPr="004F679F">
        <w:rPr>
          <w:rFonts w:asciiTheme="majorBidi" w:hAnsiTheme="majorBidi" w:cstheme="majorBidi"/>
          <w:sz w:val="20"/>
          <w:szCs w:val="20"/>
        </w:rPr>
        <w:t xml:space="preserve"> possible — les problèmes peuvent être posés et résolus rapidement, même s'il s'agit pour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moins d'une efficacité à court terme. D'un autre côté, dans une démocratie, le peuple tout entier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w:t>
      </w:r>
      <w:proofErr w:type="gramEnd"/>
      <w:r w:rsidRPr="004F679F">
        <w:rPr>
          <w:rFonts w:asciiTheme="majorBidi" w:hAnsiTheme="majorBidi" w:cstheme="majorBidi"/>
          <w:sz w:val="20"/>
          <w:szCs w:val="20"/>
        </w:rPr>
        <w:t xml:space="preserve"> le droit de trancher de grands débats de politique publique. C'est un processus lent et jamais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achevé</w:t>
      </w:r>
      <w:proofErr w:type="gramEnd"/>
      <w:r w:rsidRPr="004F679F">
        <w:rPr>
          <w:rFonts w:asciiTheme="majorBidi" w:hAnsiTheme="majorBidi" w:cstheme="majorBidi"/>
          <w:sz w:val="20"/>
          <w:szCs w:val="20"/>
        </w:rPr>
        <w:t>. Nous n'avons une élection nationale que tous les deux ans. Dans un monde où tout change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aussi</w:t>
      </w:r>
      <w:proofErr w:type="gramEnd"/>
      <w:r w:rsidRPr="004F679F">
        <w:rPr>
          <w:rFonts w:asciiTheme="majorBidi" w:hAnsiTheme="majorBidi" w:cstheme="majorBidi"/>
          <w:sz w:val="20"/>
          <w:szCs w:val="20"/>
        </w:rPr>
        <w:t xml:space="preserve"> rapidement comme on peut le constater aujourd'hui, il est souvent préférable de connaître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volonté</w:t>
      </w:r>
      <w:proofErr w:type="gramEnd"/>
      <w:r w:rsidRPr="004F679F">
        <w:rPr>
          <w:rFonts w:asciiTheme="majorBidi" w:hAnsiTheme="majorBidi" w:cstheme="majorBidi"/>
          <w:sz w:val="20"/>
          <w:szCs w:val="20"/>
        </w:rPr>
        <w:t xml:space="preserve"> du peuple à propos des grandes questions de politiques publiques et à des intervalles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temps</w:t>
      </w:r>
      <w:proofErr w:type="gramEnd"/>
      <w:r w:rsidRPr="004F679F">
        <w:rPr>
          <w:rFonts w:asciiTheme="majorBidi" w:hAnsiTheme="majorBidi" w:cstheme="majorBidi"/>
          <w:sz w:val="20"/>
          <w:szCs w:val="20"/>
        </w:rPr>
        <w:t xml:space="preserve"> plus courts. Nous ne pouvons pas poser des problèmes et dire ensuite : « </w:t>
      </w:r>
      <w:proofErr w:type="gramStart"/>
      <w:r w:rsidRPr="004F679F">
        <w:rPr>
          <w:rFonts w:asciiTheme="majorBidi" w:hAnsiTheme="majorBidi" w:cstheme="majorBidi"/>
          <w:sz w:val="20"/>
          <w:szCs w:val="20"/>
        </w:rPr>
        <w:t>laissons les</w:t>
      </w:r>
      <w:proofErr w:type="gramEnd"/>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prochaines</w:t>
      </w:r>
      <w:proofErr w:type="gramEnd"/>
      <w:r w:rsidRPr="004F679F">
        <w:rPr>
          <w:rFonts w:asciiTheme="majorBidi" w:hAnsiTheme="majorBidi" w:cstheme="majorBidi"/>
          <w:sz w:val="20"/>
          <w:szCs w:val="20"/>
        </w:rPr>
        <w:t xml:space="preserve"> élections en décider ». Les événements n'attendent pas les prochaines élections. Nous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avons</w:t>
      </w:r>
      <w:proofErr w:type="gramEnd"/>
      <w:r w:rsidRPr="004F679F">
        <w:rPr>
          <w:rFonts w:asciiTheme="majorBidi" w:hAnsiTheme="majorBidi" w:cstheme="majorBidi"/>
          <w:sz w:val="20"/>
          <w:szCs w:val="20"/>
        </w:rPr>
        <w:t xml:space="preserve"> besoin de connaître la volonté du peuple à chaque instant. Si nous parvenons à cette connaissance</w:t>
      </w:r>
    </w:p>
    <w:p w:rsidR="004F679F" w:rsidRPr="004F679F" w:rsidRDefault="004F679F" w:rsidP="004F679F">
      <w:pPr>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volonté du peuple à chaque instant, l'efficacité de la démocratie s'en trouvera accrue,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parce</w:t>
      </w:r>
      <w:proofErr w:type="gramEnd"/>
      <w:r w:rsidRPr="004F679F">
        <w:rPr>
          <w:rFonts w:asciiTheme="majorBidi" w:hAnsiTheme="majorBidi" w:cstheme="majorBidi"/>
          <w:sz w:val="20"/>
          <w:szCs w:val="20"/>
        </w:rPr>
        <w:t xml:space="preserve"> que nous pourrons substituer une connaissance spécifique de l'opinion publique aux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tâtonnements</w:t>
      </w:r>
      <w:proofErr w:type="gramEnd"/>
      <w:r w:rsidRPr="004F679F">
        <w:rPr>
          <w:rFonts w:asciiTheme="majorBidi" w:hAnsiTheme="majorBidi" w:cstheme="majorBidi"/>
          <w:sz w:val="20"/>
          <w:szCs w:val="20"/>
        </w:rPr>
        <w:t xml:space="preserve"> et aux spéculations actuels. C'est par une information sur le véritable état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l'opinion</w:t>
      </w:r>
      <w:proofErr w:type="gramEnd"/>
      <w:r w:rsidRPr="004F679F">
        <w:rPr>
          <w:rFonts w:asciiTheme="majorBidi" w:hAnsiTheme="majorBidi" w:cstheme="majorBidi"/>
          <w:sz w:val="20"/>
          <w:szCs w:val="20"/>
        </w:rPr>
        <w:t xml:space="preserve"> publique que les hommes politiques peuvent accéder aux aspirations de l'électorat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concevoir</w:t>
      </w:r>
      <w:proofErr w:type="gramEnd"/>
      <w:r w:rsidRPr="004F679F">
        <w:rPr>
          <w:rFonts w:asciiTheme="majorBidi" w:hAnsiTheme="majorBidi" w:cstheme="majorBidi"/>
          <w:sz w:val="20"/>
          <w:szCs w:val="20"/>
        </w:rPr>
        <w:t xml:space="preserve"> des projets de gouvernement. Ils peuvent savoir quel degré d'opposition suscite tel ou tel</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projet</w:t>
      </w:r>
      <w:proofErr w:type="gramEnd"/>
      <w:r w:rsidRPr="004F679F">
        <w:rPr>
          <w:rFonts w:asciiTheme="majorBidi" w:hAnsiTheme="majorBidi" w:cstheme="majorBidi"/>
          <w:sz w:val="20"/>
          <w:szCs w:val="20"/>
        </w:rPr>
        <w:t xml:space="preserve"> et quels efforts seront nécessaires pour gagner le soutien du public. La tâche d'initier l'action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publique</w:t>
      </w:r>
      <w:proofErr w:type="gramEnd"/>
      <w:r w:rsidRPr="004F679F">
        <w:rPr>
          <w:rFonts w:asciiTheme="majorBidi" w:hAnsiTheme="majorBidi" w:cstheme="majorBidi"/>
          <w:sz w:val="20"/>
          <w:szCs w:val="20"/>
        </w:rPr>
        <w:t xml:space="preserve"> relève, comme toujours, de la responsabilité des hommes politiques. Mais la volonté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collective</w:t>
      </w:r>
      <w:proofErr w:type="gramEnd"/>
      <w:r w:rsidRPr="004F679F">
        <w:rPr>
          <w:rFonts w:asciiTheme="majorBidi" w:hAnsiTheme="majorBidi" w:cstheme="majorBidi"/>
          <w:sz w:val="20"/>
          <w:szCs w:val="20"/>
        </w:rPr>
        <w:t xml:space="preserve"> ou les attitudes du peuple doivent être étudiées sans plus tarder.</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La volonté du peuple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lastRenderedPageBreak/>
        <w:t>Comment connaître la volonté du peuple à chaque instant ? Avant de répondre à cette question,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je</w:t>
      </w:r>
      <w:proofErr w:type="gramEnd"/>
      <w:r w:rsidRPr="004F679F">
        <w:rPr>
          <w:rFonts w:asciiTheme="majorBidi" w:hAnsiTheme="majorBidi" w:cstheme="majorBidi"/>
          <w:sz w:val="20"/>
          <w:szCs w:val="20"/>
        </w:rPr>
        <w:t xml:space="preserve"> voudrais examiner quelques-unes des principales voies par lesquelles, aujourd'hui,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u w:val="single"/>
        </w:rPr>
      </w:pPr>
      <w:proofErr w:type="gramStart"/>
      <w:r w:rsidRPr="004F679F">
        <w:rPr>
          <w:rFonts w:asciiTheme="majorBidi" w:hAnsiTheme="majorBidi" w:cstheme="majorBidi"/>
          <w:sz w:val="20"/>
          <w:szCs w:val="20"/>
        </w:rPr>
        <w:t>s'exprime</w:t>
      </w:r>
      <w:proofErr w:type="gramEnd"/>
      <w:r w:rsidRPr="004F679F">
        <w:rPr>
          <w:rFonts w:asciiTheme="majorBidi" w:hAnsiTheme="majorBidi" w:cstheme="majorBidi"/>
          <w:sz w:val="20"/>
          <w:szCs w:val="20"/>
        </w:rPr>
        <w:t xml:space="preserve"> l'opinion publique. </w:t>
      </w:r>
      <w:r w:rsidRPr="004F679F">
        <w:rPr>
          <w:rFonts w:asciiTheme="majorBidi" w:hAnsiTheme="majorBidi" w:cstheme="majorBidi"/>
          <w:sz w:val="20"/>
          <w:szCs w:val="20"/>
          <w:u w:val="single"/>
        </w:rPr>
        <w:t>La plus importante de ces voies est évidemment l'élection nationale.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u w:val="single"/>
        </w:rPr>
      </w:pPr>
      <w:r w:rsidRPr="004F679F">
        <w:rPr>
          <w:rFonts w:asciiTheme="majorBidi" w:hAnsiTheme="majorBidi" w:cstheme="majorBidi"/>
          <w:sz w:val="20"/>
          <w:szCs w:val="20"/>
          <w:u w:val="single"/>
        </w:rPr>
        <w:t>L'élection est la seule expression du jugement public qui soit à la fois officielle et capable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u w:val="single"/>
        </w:rPr>
      </w:pPr>
      <w:proofErr w:type="gramStart"/>
      <w:r w:rsidRPr="004F679F">
        <w:rPr>
          <w:rFonts w:asciiTheme="majorBidi" w:hAnsiTheme="majorBidi" w:cstheme="majorBidi"/>
          <w:sz w:val="20"/>
          <w:szCs w:val="20"/>
          <w:u w:val="single"/>
        </w:rPr>
        <w:t>contraindre</w:t>
      </w:r>
      <w:proofErr w:type="gramEnd"/>
      <w:r w:rsidRPr="004F679F">
        <w:rPr>
          <w:rFonts w:asciiTheme="majorBidi" w:hAnsiTheme="majorBidi" w:cstheme="majorBidi"/>
          <w:sz w:val="20"/>
          <w:szCs w:val="20"/>
          <w:u w:val="single"/>
        </w:rPr>
        <w:t>.</w:t>
      </w:r>
      <w:r w:rsidRPr="004F679F">
        <w:rPr>
          <w:rFonts w:asciiTheme="majorBidi" w:hAnsiTheme="majorBidi" w:cstheme="majorBidi"/>
          <w:sz w:val="20"/>
          <w:szCs w:val="20"/>
        </w:rPr>
        <w:t xml:space="preserve"> Mais, </w:t>
      </w:r>
      <w:r w:rsidRPr="004F679F">
        <w:rPr>
          <w:rFonts w:asciiTheme="majorBidi" w:hAnsiTheme="majorBidi" w:cstheme="majorBidi"/>
          <w:sz w:val="20"/>
          <w:szCs w:val="20"/>
          <w:u w:val="single"/>
        </w:rPr>
        <w:t>considérées d'un point de vue strictement objectif, les élections expriment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u w:val="single"/>
        </w:rPr>
      </w:pPr>
      <w:proofErr w:type="gramStart"/>
      <w:r w:rsidRPr="004F679F">
        <w:rPr>
          <w:rFonts w:asciiTheme="majorBidi" w:hAnsiTheme="majorBidi" w:cstheme="majorBidi"/>
          <w:sz w:val="20"/>
          <w:szCs w:val="20"/>
          <w:u w:val="single"/>
        </w:rPr>
        <w:t>l'opinion</w:t>
      </w:r>
      <w:proofErr w:type="gramEnd"/>
      <w:r w:rsidRPr="004F679F">
        <w:rPr>
          <w:rFonts w:asciiTheme="majorBidi" w:hAnsiTheme="majorBidi" w:cstheme="majorBidi"/>
          <w:sz w:val="20"/>
          <w:szCs w:val="20"/>
          <w:u w:val="single"/>
        </w:rPr>
        <w:t xml:space="preserve"> nationale de manière confuse et imparfaite</w:t>
      </w:r>
      <w:r w:rsidRPr="004F679F">
        <w:rPr>
          <w:rFonts w:asciiTheme="majorBidi" w:hAnsiTheme="majorBidi" w:cstheme="majorBidi"/>
          <w:sz w:val="20"/>
          <w:szCs w:val="20"/>
        </w:rPr>
        <w:t xml:space="preserve">. En premier lieu, </w:t>
      </w:r>
      <w:r w:rsidRPr="004F679F">
        <w:rPr>
          <w:rFonts w:asciiTheme="majorBidi" w:hAnsiTheme="majorBidi" w:cstheme="majorBidi"/>
          <w:sz w:val="20"/>
          <w:szCs w:val="20"/>
          <w:u w:val="single"/>
        </w:rPr>
        <w:t>elles interviennent trop</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u w:val="single"/>
        </w:rPr>
      </w:pPr>
      <w:proofErr w:type="gramStart"/>
      <w:r w:rsidRPr="004F679F">
        <w:rPr>
          <w:rFonts w:asciiTheme="majorBidi" w:hAnsiTheme="majorBidi" w:cstheme="majorBidi"/>
          <w:sz w:val="20"/>
          <w:szCs w:val="20"/>
          <w:u w:val="single"/>
        </w:rPr>
        <w:t>rarement</w:t>
      </w:r>
      <w:proofErr w:type="gramEnd"/>
      <w:r w:rsidRPr="004F679F">
        <w:rPr>
          <w:rFonts w:asciiTheme="majorBidi" w:hAnsiTheme="majorBidi" w:cstheme="majorBidi"/>
          <w:sz w:val="20"/>
          <w:szCs w:val="20"/>
        </w:rPr>
        <w:t xml:space="preserve">. En second lieu, ainsi que Bryce l'avait pointé dans </w:t>
      </w:r>
      <w:r w:rsidRPr="004F679F">
        <w:rPr>
          <w:rFonts w:asciiTheme="majorBidi" w:hAnsiTheme="majorBidi" w:cstheme="majorBidi"/>
          <w:i/>
          <w:iCs/>
          <w:sz w:val="20"/>
          <w:szCs w:val="20"/>
        </w:rPr>
        <w:t xml:space="preserve">The American Commonwealth, </w:t>
      </w:r>
      <w:r w:rsidRPr="004F679F">
        <w:rPr>
          <w:rFonts w:asciiTheme="majorBidi" w:hAnsiTheme="majorBidi" w:cstheme="majorBidi"/>
          <w:sz w:val="20"/>
          <w:szCs w:val="20"/>
          <w:u w:val="single"/>
        </w:rPr>
        <w:t>il est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u w:val="single"/>
        </w:rPr>
        <w:t>fait</w:t>
      </w:r>
      <w:proofErr w:type="gramEnd"/>
      <w:r w:rsidRPr="004F679F">
        <w:rPr>
          <w:rFonts w:asciiTheme="majorBidi" w:hAnsiTheme="majorBidi" w:cstheme="majorBidi"/>
          <w:sz w:val="20"/>
          <w:szCs w:val="20"/>
          <w:u w:val="single"/>
        </w:rPr>
        <w:t xml:space="preserve"> impossible de distinguer les programmes des candidats</w:t>
      </w:r>
      <w:r w:rsidRPr="004F679F">
        <w:rPr>
          <w:rFonts w:asciiTheme="majorBidi" w:hAnsiTheme="majorBidi" w:cstheme="majorBidi"/>
          <w:sz w:val="20"/>
          <w:szCs w:val="20"/>
        </w:rPr>
        <w:t>. Comment pouvons-nous savoir si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public</w:t>
      </w:r>
      <w:proofErr w:type="gramEnd"/>
      <w:r w:rsidRPr="004F679F">
        <w:rPr>
          <w:rFonts w:asciiTheme="majorBidi" w:hAnsiTheme="majorBidi" w:cstheme="majorBidi"/>
          <w:sz w:val="20"/>
          <w:szCs w:val="20"/>
        </w:rPr>
        <w:t xml:space="preserve"> vote pour un homme ou pour son programme ? Comment est-il possible de savoir si toutes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propositions d'un même candidat sont approuvées par les électeurs ou si ceux-ci approuvent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certaines</w:t>
      </w:r>
      <w:proofErr w:type="gramEnd"/>
      <w:r w:rsidRPr="004F679F">
        <w:rPr>
          <w:rFonts w:asciiTheme="majorBidi" w:hAnsiTheme="majorBidi" w:cstheme="majorBidi"/>
          <w:sz w:val="20"/>
          <w:szCs w:val="20"/>
        </w:rPr>
        <w:t xml:space="preserve"> propositions tandis qu'ils en rejettent d'autres ? Or, la société devient chaque jour plus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complexe</w:t>
      </w:r>
      <w:proofErr w:type="gramEnd"/>
      <w:r w:rsidRPr="004F679F">
        <w:rPr>
          <w:rFonts w:asciiTheme="majorBidi" w:hAnsiTheme="majorBidi" w:cstheme="majorBidi"/>
          <w:sz w:val="20"/>
          <w:szCs w:val="20"/>
        </w:rPr>
        <w:t>, la tendance est d'avoir de plus en plus de programmes à chaque nouvelle élection.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Quelques-uns seulement peuvent être discutés ; les autres non. Supposons qu'un candidat à 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charge</w:t>
      </w:r>
      <w:proofErr w:type="gramEnd"/>
      <w:r w:rsidRPr="004F679F">
        <w:rPr>
          <w:rFonts w:asciiTheme="majorBidi" w:hAnsiTheme="majorBidi" w:cstheme="majorBidi"/>
          <w:sz w:val="20"/>
          <w:szCs w:val="20"/>
        </w:rPr>
        <w:t xml:space="preserve"> élective prenne position sur quelques grands enjeux discutés pendant la campagne. S'il est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élu</w:t>
      </w:r>
      <w:proofErr w:type="gramEnd"/>
      <w:r w:rsidRPr="004F679F">
        <w:rPr>
          <w:rFonts w:asciiTheme="majorBidi" w:hAnsiTheme="majorBidi" w:cstheme="majorBidi"/>
          <w:sz w:val="20"/>
          <w:szCs w:val="20"/>
        </w:rPr>
        <w:t>, il considère inévitablement que le public a soutenu l'ensemble des points composant son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programme</w:t>
      </w:r>
      <w:proofErr w:type="gramEnd"/>
      <w:r w:rsidRPr="004F679F">
        <w:rPr>
          <w:rFonts w:asciiTheme="majorBidi" w:hAnsiTheme="majorBidi" w:cstheme="majorBidi"/>
          <w:sz w:val="20"/>
          <w:szCs w:val="20"/>
        </w:rPr>
        <w:t xml:space="preserve"> quand bien même ce ne serait pas le cas.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adversaires du président Roosevelt soutiennent qu'il pouvait faire du renouvellement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Cour suprême l'un des thèmes de sa campagne de 1936. S'il avait agi ainsi, il aurait probablement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été</w:t>
      </w:r>
      <w:proofErr w:type="gramEnd"/>
      <w:r w:rsidRPr="004F679F">
        <w:rPr>
          <w:rFonts w:asciiTheme="majorBidi" w:hAnsiTheme="majorBidi" w:cstheme="majorBidi"/>
          <w:sz w:val="20"/>
          <w:szCs w:val="20"/>
        </w:rPr>
        <w:t xml:space="preserve"> élu de la même façon, peut-être avec une majorité un peu plus étroite. Si les projets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concernant</w:t>
      </w:r>
      <w:proofErr w:type="gramEnd"/>
      <w:r w:rsidRPr="004F679F">
        <w:rPr>
          <w:rFonts w:asciiTheme="majorBidi" w:hAnsiTheme="majorBidi" w:cstheme="majorBidi"/>
          <w:sz w:val="20"/>
          <w:szCs w:val="20"/>
        </w:rPr>
        <w:t xml:space="preserve"> la Cour suprême avaient constitué un thème de campagne, M. Roosevelt aurait certainement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w:t>
      </w:r>
      <w:proofErr w:type="gramEnd"/>
      <w:r w:rsidRPr="004F679F">
        <w:rPr>
          <w:rFonts w:asciiTheme="majorBidi" w:hAnsiTheme="majorBidi" w:cstheme="majorBidi"/>
          <w:sz w:val="20"/>
          <w:szCs w:val="20"/>
        </w:rPr>
        <w:t xml:space="preserve"> considérer que sa réélection lui accordait un mandat pour mener à bien cette réforme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particulière</w:t>
      </w:r>
      <w:proofErr w:type="gramEnd"/>
      <w:r w:rsidRPr="004F679F">
        <w:rPr>
          <w:rFonts w:asciiTheme="majorBidi" w:hAnsiTheme="majorBidi" w:cstheme="majorBidi"/>
          <w:sz w:val="20"/>
          <w:szCs w:val="20"/>
        </w:rPr>
        <w:t>, et le pays en aurait tiré la même conclusion. En fait, les enquêtes d'opinion conduites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w:t>
      </w:r>
      <w:proofErr w:type="gramEnd"/>
      <w:r w:rsidRPr="004F679F">
        <w:rPr>
          <w:rFonts w:asciiTheme="majorBidi" w:hAnsiTheme="majorBidi" w:cstheme="majorBidi"/>
          <w:sz w:val="20"/>
          <w:szCs w:val="20"/>
        </w:rPr>
        <w:t xml:space="preserve"> moment de l'élection montraient qu'une majorité des électeurs était opposée à une remise en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cause</w:t>
      </w:r>
      <w:proofErr w:type="gramEnd"/>
      <w:r w:rsidRPr="004F679F">
        <w:rPr>
          <w:rFonts w:asciiTheme="majorBidi" w:hAnsiTheme="majorBidi" w:cstheme="majorBidi"/>
          <w:sz w:val="20"/>
          <w:szCs w:val="20"/>
        </w:rPr>
        <w:t xml:space="preserve"> de la Cour suprême. Le résultat électoral dans cette élection indiquait simplement que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public</w:t>
      </w:r>
      <w:proofErr w:type="gramEnd"/>
      <w:r w:rsidRPr="004F679F">
        <w:rPr>
          <w:rFonts w:asciiTheme="majorBidi" w:hAnsiTheme="majorBidi" w:cstheme="majorBidi"/>
          <w:sz w:val="20"/>
          <w:szCs w:val="20"/>
        </w:rPr>
        <w:t xml:space="preserve"> considérait M. Roosevelt comme un meilleur candidat que M. </w:t>
      </w:r>
      <w:proofErr w:type="spellStart"/>
      <w:r w:rsidRPr="004F679F">
        <w:rPr>
          <w:rFonts w:asciiTheme="majorBidi" w:hAnsiTheme="majorBidi" w:cstheme="majorBidi"/>
          <w:sz w:val="20"/>
          <w:szCs w:val="20"/>
        </w:rPr>
        <w:t>Landon</w:t>
      </w:r>
      <w:proofErr w:type="spellEnd"/>
      <w:r w:rsidRPr="004F679F">
        <w:rPr>
          <w:rFonts w:asciiTheme="majorBidi" w:hAnsiTheme="majorBidi" w:cstheme="majorBidi"/>
          <w:sz w:val="20"/>
          <w:szCs w:val="20"/>
        </w:rPr>
        <w:t>. Cet exemple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illustre</w:t>
      </w:r>
      <w:proofErr w:type="gramEnd"/>
      <w:r w:rsidRPr="004F679F">
        <w:rPr>
          <w:rFonts w:asciiTheme="majorBidi" w:hAnsiTheme="majorBidi" w:cstheme="majorBidi"/>
          <w:sz w:val="20"/>
          <w:szCs w:val="20"/>
        </w:rPr>
        <w:t xml:space="preserve"> la difficulté qu'il y a à interpréter les préférences du public lorsque des personnalités sont impliquées. Même dans les cas où l'élection est largement dominée par un seul enjeu, les résultats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restent</w:t>
      </w:r>
      <w:proofErr w:type="gramEnd"/>
      <w:r w:rsidRPr="004F679F">
        <w:rPr>
          <w:rFonts w:asciiTheme="majorBidi" w:hAnsiTheme="majorBidi" w:cstheme="majorBidi"/>
          <w:sz w:val="20"/>
          <w:szCs w:val="20"/>
        </w:rPr>
        <w:t xml:space="preserve"> difficiles à interpréter en raison de la discipline de vote liée aux partis politiques. En 1928,</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w:t>
      </w:r>
      <w:proofErr w:type="gramEnd"/>
      <w:r w:rsidRPr="004F679F">
        <w:rPr>
          <w:rFonts w:asciiTheme="majorBidi" w:hAnsiTheme="majorBidi" w:cstheme="majorBidi"/>
          <w:sz w:val="20"/>
          <w:szCs w:val="20"/>
        </w:rPr>
        <w:t xml:space="preserve"> exemple, un électeur du Sud pouvait ne pas voter pour le candidat de son parti, Alfred</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E. Smith, et être assuré que son vote ne serait pas interprété comme un soutien à l'abrogation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dix-huitième</w:t>
      </w:r>
      <w:proofErr w:type="gramEnd"/>
      <w:r w:rsidRPr="004F679F">
        <w:rPr>
          <w:rFonts w:asciiTheme="majorBidi" w:hAnsiTheme="majorBidi" w:cstheme="majorBidi"/>
          <w:sz w:val="20"/>
          <w:szCs w:val="20"/>
        </w:rPr>
        <w:t xml:space="preserve"> amendement1. Inversement, l'électeur républicain favorable à l'abrogation pouvait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ne</w:t>
      </w:r>
      <w:proofErr w:type="gramEnd"/>
      <w:r w:rsidRPr="004F679F">
        <w:rPr>
          <w:rFonts w:asciiTheme="majorBidi" w:hAnsiTheme="majorBidi" w:cstheme="majorBidi"/>
          <w:sz w:val="20"/>
          <w:szCs w:val="20"/>
        </w:rPr>
        <w:t xml:space="preserve"> pas voter pour Hoover sans risquer une interprétation erronée de son vote. En fait, de nombreux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électeurs</w:t>
      </w:r>
      <w:proofErr w:type="gramEnd"/>
      <w:r w:rsidRPr="004F679F">
        <w:rPr>
          <w:rFonts w:asciiTheme="majorBidi" w:hAnsiTheme="majorBidi" w:cstheme="majorBidi"/>
          <w:sz w:val="20"/>
          <w:szCs w:val="20"/>
        </w:rPr>
        <w:t xml:space="preserve"> considéraient l'élection de Hoover comme un mandat confié dans le but de poursuivre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Prohibition. Pourtant, si cette question avait été soumise au vote, le public aurait probablement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voté</w:t>
      </w:r>
      <w:proofErr w:type="gramEnd"/>
      <w:r w:rsidRPr="004F679F">
        <w:rPr>
          <w:rFonts w:asciiTheme="majorBidi" w:hAnsiTheme="majorBidi" w:cstheme="majorBidi"/>
          <w:sz w:val="20"/>
          <w:szCs w:val="20"/>
        </w:rPr>
        <w:t xml:space="preserve"> pour son abrogation.</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Le rôle de l'élection représentative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élections législatives offrent à l'opinion publique une seconde voie par laquelle elle peut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s'exprimer</w:t>
      </w:r>
      <w:proofErr w:type="gramEnd"/>
      <w:r w:rsidRPr="004F679F">
        <w:rPr>
          <w:rFonts w:asciiTheme="majorBidi" w:hAnsiTheme="majorBidi" w:cstheme="majorBidi"/>
          <w:sz w:val="20"/>
          <w:szCs w:val="20"/>
        </w:rPr>
        <w:t xml:space="preserve"> aujourd'hui. Le législateur, techniquement parlant, est censé représenter les intérêts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tous</w:t>
      </w:r>
      <w:proofErr w:type="gramEnd"/>
      <w:r w:rsidRPr="004F679F">
        <w:rPr>
          <w:rFonts w:asciiTheme="majorBidi" w:hAnsiTheme="majorBidi" w:cstheme="majorBidi"/>
          <w:sz w:val="20"/>
          <w:szCs w:val="20"/>
        </w:rPr>
        <w:t xml:space="preserve"> les électeurs de sa circonscription. Mais avec le bipartisme, la tentation est forte pour lui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représenter</w:t>
      </w:r>
      <w:proofErr w:type="gramEnd"/>
      <w:r w:rsidRPr="004F679F">
        <w:rPr>
          <w:rFonts w:asciiTheme="majorBidi" w:hAnsiTheme="majorBidi" w:cstheme="majorBidi"/>
          <w:sz w:val="20"/>
          <w:szCs w:val="20"/>
        </w:rPr>
        <w:t xml:space="preserve"> et d'être influencé par les électeurs de son propre parti. Il est soumis à la discipline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parti</w:t>
      </w:r>
      <w:proofErr w:type="gramEnd"/>
      <w:r w:rsidRPr="004F679F">
        <w:rPr>
          <w:rFonts w:asciiTheme="majorBidi" w:hAnsiTheme="majorBidi" w:cstheme="majorBidi"/>
          <w:sz w:val="20"/>
          <w:szCs w:val="20"/>
        </w:rPr>
        <w:t xml:space="preserve"> et à la volonté de ses chefs. Son travail dépendra du rôle qu'il accordera à de telles pressions.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Dans ces circonstances, son comportement au Congrès est probablement gouverné non par l'idée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qu'il</w:t>
      </w:r>
      <w:proofErr w:type="gramEnd"/>
      <w:r w:rsidRPr="004F679F">
        <w:rPr>
          <w:rFonts w:asciiTheme="majorBidi" w:hAnsiTheme="majorBidi" w:cstheme="majorBidi"/>
          <w:sz w:val="20"/>
          <w:szCs w:val="20"/>
        </w:rPr>
        <w:t xml:space="preserve"> se fait de ce que veulent les électeurs de son Etat, mais par l'idée qu'il se fait de ce que veulent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chefs de son parti dans ce même Etat. Plus encore, la représentation des partis au Congrès est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souvent</w:t>
      </w:r>
      <w:proofErr w:type="gramEnd"/>
      <w:r w:rsidRPr="004F679F">
        <w:rPr>
          <w:rFonts w:asciiTheme="majorBidi" w:hAnsiTheme="majorBidi" w:cstheme="majorBidi"/>
          <w:sz w:val="20"/>
          <w:szCs w:val="20"/>
        </w:rPr>
        <w:t xml:space="preserve"> sans rapport de proportion avec l'état des forces électorales. A la suite les élections de 1936,</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Sénat comprenait quasiment 5 démocrates pour 1 républicain, la chambre des représentants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comprenait</w:t>
      </w:r>
      <w:proofErr w:type="gramEnd"/>
      <w:r w:rsidRPr="004F679F">
        <w:rPr>
          <w:rFonts w:asciiTheme="majorBidi" w:hAnsiTheme="majorBidi" w:cstheme="majorBidi"/>
          <w:sz w:val="20"/>
          <w:szCs w:val="20"/>
        </w:rPr>
        <w:t xml:space="preserve"> 3 démocrates pour 1 républicain tandis que l'électorat avait voté démocrate dans 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rapport</w:t>
      </w:r>
      <w:proofErr w:type="gramEnd"/>
      <w:r w:rsidRPr="004F679F">
        <w:rPr>
          <w:rFonts w:asciiTheme="majorBidi" w:hAnsiTheme="majorBidi" w:cstheme="majorBidi"/>
          <w:sz w:val="20"/>
          <w:szCs w:val="20"/>
        </w:rPr>
        <w:t xml:space="preserve"> de seulement 3 pour 2. Depuis que nous avons décidé de ne pas avoir de représentation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proportionnelle</w:t>
      </w:r>
      <w:proofErr w:type="gramEnd"/>
      <w:r w:rsidRPr="004F679F">
        <w:rPr>
          <w:rFonts w:asciiTheme="majorBidi" w:hAnsiTheme="majorBidi" w:cstheme="majorBidi"/>
          <w:sz w:val="20"/>
          <w:szCs w:val="20"/>
        </w:rPr>
        <w:t xml:space="preserve"> au niveau national, les intérêts de la minorité républicaine sont sous-représentés.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Même dans le cas ou une assemblée élue s'efforce d'améliorer sa représentation du peuple, elle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est</w:t>
      </w:r>
      <w:proofErr w:type="gramEnd"/>
      <w:r w:rsidRPr="004F679F">
        <w:rPr>
          <w:rFonts w:asciiTheme="majorBidi" w:hAnsiTheme="majorBidi" w:cstheme="majorBidi"/>
          <w:sz w:val="20"/>
          <w:szCs w:val="20"/>
        </w:rPr>
        <w:t xml:space="preserve"> confrontée au problème suivant : quelle est la volonté du peuple ? Devra-t-elle l'apprécier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travers</w:t>
      </w:r>
      <w:proofErr w:type="gramEnd"/>
      <w:r w:rsidRPr="004F679F">
        <w:rPr>
          <w:rFonts w:asciiTheme="majorBidi" w:hAnsiTheme="majorBidi" w:cstheme="majorBidi"/>
          <w:sz w:val="20"/>
          <w:szCs w:val="20"/>
        </w:rPr>
        <w:t xml:space="preserve"> les lettres ou les télégrammes que lui adressent les administrés ? Trop souvent ces modalités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d'expression</w:t>
      </w:r>
      <w:proofErr w:type="gramEnd"/>
      <w:r w:rsidRPr="004F679F">
        <w:rPr>
          <w:rFonts w:asciiTheme="majorBidi" w:hAnsiTheme="majorBidi" w:cstheme="majorBidi"/>
          <w:sz w:val="20"/>
          <w:szCs w:val="20"/>
        </w:rPr>
        <w:t xml:space="preserve"> de l'opinion publique sont le fait d'une minorité organisée. L'élu du Congrès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devra-t-il</w:t>
      </w:r>
      <w:proofErr w:type="gramEnd"/>
      <w:r w:rsidRPr="004F679F">
        <w:rPr>
          <w:rFonts w:asciiTheme="majorBidi" w:hAnsiTheme="majorBidi" w:cstheme="majorBidi"/>
          <w:sz w:val="20"/>
          <w:szCs w:val="20"/>
        </w:rPr>
        <w:t xml:space="preserve"> apprécier l'état de l'opinion publique à travers les visites que lui rendent des délégations</w:t>
      </w:r>
    </w:p>
    <w:p w:rsidR="004F679F" w:rsidRPr="004F679F" w:rsidRDefault="004F679F" w:rsidP="004F679F">
      <w:pPr>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qui</w:t>
      </w:r>
      <w:proofErr w:type="gramEnd"/>
      <w:r w:rsidRPr="004F679F">
        <w:rPr>
          <w:rFonts w:asciiTheme="majorBidi" w:hAnsiTheme="majorBidi" w:cstheme="majorBidi"/>
          <w:sz w:val="20"/>
          <w:szCs w:val="20"/>
        </w:rPr>
        <w:t xml:space="preserve"> viennent de son propre district ?</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Les groupes de pression et la Nation tout entière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législateurs sont constamment exposés à l'influence des lobbies et des groupes de pression.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Le sénateur </w:t>
      </w:r>
      <w:proofErr w:type="spellStart"/>
      <w:r w:rsidRPr="004F679F">
        <w:rPr>
          <w:rFonts w:asciiTheme="majorBidi" w:hAnsiTheme="majorBidi" w:cstheme="majorBidi"/>
          <w:sz w:val="20"/>
          <w:szCs w:val="20"/>
        </w:rPr>
        <w:t>Tydings</w:t>
      </w:r>
      <w:proofErr w:type="spellEnd"/>
      <w:r w:rsidRPr="004F679F">
        <w:rPr>
          <w:rFonts w:asciiTheme="majorBidi" w:hAnsiTheme="majorBidi" w:cstheme="majorBidi"/>
          <w:sz w:val="20"/>
          <w:szCs w:val="20"/>
        </w:rPr>
        <w:t>, dans une conférence prononcée ici, à Princeton, soulignait récemment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les Etats-Unis étaient au monde le sol le plus favorable à l'activité de ces groupes. Le peuple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américain</w:t>
      </w:r>
      <w:proofErr w:type="gramEnd"/>
      <w:r w:rsidRPr="004F679F">
        <w:rPr>
          <w:rFonts w:asciiTheme="majorBidi" w:hAnsiTheme="majorBidi" w:cstheme="majorBidi"/>
          <w:sz w:val="20"/>
          <w:szCs w:val="20"/>
        </w:rPr>
        <w:t xml:space="preserve"> représente un conglomérat de races différentes, chacune avec des origines culturelles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également</w:t>
      </w:r>
      <w:proofErr w:type="gramEnd"/>
      <w:r w:rsidRPr="004F679F">
        <w:rPr>
          <w:rFonts w:asciiTheme="majorBidi" w:hAnsiTheme="majorBidi" w:cstheme="majorBidi"/>
          <w:sz w:val="20"/>
          <w:szCs w:val="20"/>
        </w:rPr>
        <w:t xml:space="preserve"> différentes. Les particularismes et les groupes en lutte les uns avec les autres déterminent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politique nationale et internationale. Fréquemment, dans cette lutte, ainsi que le remarquait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sénateur </w:t>
      </w:r>
      <w:proofErr w:type="spellStart"/>
      <w:r w:rsidRPr="004F679F">
        <w:rPr>
          <w:rFonts w:asciiTheme="majorBidi" w:hAnsiTheme="majorBidi" w:cstheme="majorBidi"/>
          <w:sz w:val="20"/>
          <w:szCs w:val="20"/>
        </w:rPr>
        <w:t>Tydings</w:t>
      </w:r>
      <w:proofErr w:type="spellEnd"/>
      <w:r w:rsidRPr="004F679F">
        <w:rPr>
          <w:rFonts w:asciiTheme="majorBidi" w:hAnsiTheme="majorBidi" w:cstheme="majorBidi"/>
          <w:sz w:val="20"/>
          <w:szCs w:val="20"/>
        </w:rPr>
        <w:t xml:space="preserve"> : « l'intérêt personnel et le particularisme dominent la confrontation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plus</w:t>
      </w:r>
      <w:proofErr w:type="gramEnd"/>
      <w:r w:rsidRPr="004F679F">
        <w:rPr>
          <w:rFonts w:asciiTheme="majorBidi" w:hAnsiTheme="majorBidi" w:cstheme="majorBidi"/>
          <w:sz w:val="20"/>
          <w:szCs w:val="20"/>
        </w:rPr>
        <w:t xml:space="preserve"> que l'intérêt national ». Le sénateur </w:t>
      </w:r>
      <w:proofErr w:type="spellStart"/>
      <w:r w:rsidRPr="004F679F">
        <w:rPr>
          <w:rFonts w:asciiTheme="majorBidi" w:hAnsiTheme="majorBidi" w:cstheme="majorBidi"/>
          <w:sz w:val="20"/>
          <w:szCs w:val="20"/>
        </w:rPr>
        <w:t>Tydings</w:t>
      </w:r>
      <w:proofErr w:type="spellEnd"/>
      <w:r w:rsidRPr="004F679F">
        <w:rPr>
          <w:rFonts w:asciiTheme="majorBidi" w:hAnsiTheme="majorBidi" w:cstheme="majorBidi"/>
          <w:sz w:val="20"/>
          <w:szCs w:val="20"/>
        </w:rPr>
        <w:t xml:space="preserve"> énumérait une vingtaine de groupes d'intérêt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importants</w:t>
      </w:r>
      <w:proofErr w:type="gramEnd"/>
      <w:r w:rsidRPr="004F679F">
        <w:rPr>
          <w:rFonts w:asciiTheme="majorBidi" w:hAnsiTheme="majorBidi" w:cstheme="majorBidi"/>
          <w:sz w:val="20"/>
          <w:szCs w:val="20"/>
        </w:rPr>
        <w:t>. Ces groupes concernent le monde du travail, l'agriculture, les vétérans, les défenseurs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plans de pension, les chambres de commerce, les organisations raciales, les isolationnistes et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libre-échangistes</w:t>
      </w:r>
      <w:proofErr w:type="gramEnd"/>
      <w:r w:rsidRPr="004F679F">
        <w:rPr>
          <w:rFonts w:asciiTheme="majorBidi" w:hAnsiTheme="majorBidi" w:cstheme="majorBidi"/>
          <w:sz w:val="20"/>
          <w:szCs w:val="20"/>
        </w:rPr>
        <w:t>, les partisans des tarifs douaniers élevés et les partisans des tarifs douaniers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faibles</w:t>
      </w:r>
      <w:proofErr w:type="gramEnd"/>
      <w:r w:rsidRPr="004F679F">
        <w:rPr>
          <w:rFonts w:asciiTheme="majorBidi" w:hAnsiTheme="majorBidi" w:cstheme="majorBidi"/>
          <w:sz w:val="20"/>
          <w:szCs w:val="20"/>
        </w:rPr>
        <w:t>, les pro-armement et les anti-armement, les promoteurs de l'équilibre budgétaire et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avocats</w:t>
      </w:r>
      <w:proofErr w:type="gramEnd"/>
      <w:r w:rsidRPr="004F679F">
        <w:rPr>
          <w:rFonts w:asciiTheme="majorBidi" w:hAnsiTheme="majorBidi" w:cstheme="majorBidi"/>
          <w:sz w:val="20"/>
          <w:szCs w:val="20"/>
        </w:rPr>
        <w:t xml:space="preserve"> de la dépense publique, les associations pour un dollar fort et celles pour un dollar faible,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groupes</w:t>
      </w:r>
      <w:proofErr w:type="gramEnd"/>
      <w:r w:rsidRPr="004F679F">
        <w:rPr>
          <w:rFonts w:asciiTheme="majorBidi" w:hAnsiTheme="majorBidi" w:cstheme="majorBidi"/>
          <w:sz w:val="20"/>
          <w:szCs w:val="20"/>
        </w:rPr>
        <w:t xml:space="preserve"> de transport, les tenants du droit des Etats fédérés et les centralisateurs.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Evidemment, le législateur croit devoir légiférer en assurant les intérêts de son district. Mais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il</w:t>
      </w:r>
      <w:proofErr w:type="gramEnd"/>
      <w:r w:rsidRPr="004F679F">
        <w:rPr>
          <w:rFonts w:asciiTheme="majorBidi" w:hAnsiTheme="majorBidi" w:cstheme="majorBidi"/>
          <w:sz w:val="20"/>
          <w:szCs w:val="20"/>
        </w:rPr>
        <w:t xml:space="preserve"> se doit également de légiférer en assurant les intérêts de la Nation tout entière. Logiquement,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cependant</w:t>
      </w:r>
      <w:proofErr w:type="gramEnd"/>
      <w:r w:rsidRPr="004F679F">
        <w:rPr>
          <w:rFonts w:asciiTheme="majorBidi" w:hAnsiTheme="majorBidi" w:cstheme="majorBidi"/>
          <w:sz w:val="20"/>
          <w:szCs w:val="20"/>
        </w:rPr>
        <w:t>, pour mener à bien ce second devoir, il doit connaître ce que pense la Nation. Il est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d'autant</w:t>
      </w:r>
      <w:proofErr w:type="gramEnd"/>
      <w:r w:rsidRPr="004F679F">
        <w:rPr>
          <w:rFonts w:asciiTheme="majorBidi" w:hAnsiTheme="majorBidi" w:cstheme="majorBidi"/>
          <w:sz w:val="20"/>
          <w:szCs w:val="20"/>
        </w:rPr>
        <w:t xml:space="preserve"> plus difficile pour lui de connaître les attentes de la Nation tout entière qu'il n'est même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pas</w:t>
      </w:r>
      <w:proofErr w:type="gramEnd"/>
      <w:r w:rsidRPr="004F679F">
        <w:rPr>
          <w:rFonts w:asciiTheme="majorBidi" w:hAnsiTheme="majorBidi" w:cstheme="majorBidi"/>
          <w:sz w:val="20"/>
          <w:szCs w:val="20"/>
        </w:rPr>
        <w:t xml:space="preserve"> en mesure de savoir ce que pensent les électeurs de son propre district. Ainsi, s'il pouvait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connaître</w:t>
      </w:r>
      <w:proofErr w:type="gramEnd"/>
      <w:r w:rsidRPr="004F679F">
        <w:rPr>
          <w:rFonts w:asciiTheme="majorBidi" w:hAnsiTheme="majorBidi" w:cstheme="majorBidi"/>
          <w:sz w:val="20"/>
          <w:szCs w:val="20"/>
        </w:rPr>
        <w:t xml:space="preserve"> ces attentes à chaque instant, il serait plus souvent en mesure de légiférer dans l'intérêt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w:t>
      </w:r>
      <w:proofErr w:type="gramEnd"/>
      <w:r w:rsidRPr="004F679F">
        <w:rPr>
          <w:rFonts w:asciiTheme="majorBidi" w:hAnsiTheme="majorBidi" w:cstheme="majorBidi"/>
          <w:sz w:val="20"/>
          <w:szCs w:val="20"/>
        </w:rPr>
        <w:t xml:space="preserve"> pays tout entier. Je pense que nous serons d'accord pour considérer que dans un système politique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où</w:t>
      </w:r>
      <w:proofErr w:type="gramEnd"/>
      <w:r w:rsidRPr="004F679F">
        <w:rPr>
          <w:rFonts w:asciiTheme="majorBidi" w:hAnsiTheme="majorBidi" w:cstheme="majorBidi"/>
          <w:sz w:val="20"/>
          <w:szCs w:val="20"/>
        </w:rPr>
        <w:t xml:space="preserve"> le gouvernement repose sur le consentement des gouvernés, il doit exister une communication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permanente</w:t>
      </w:r>
      <w:proofErr w:type="gramEnd"/>
      <w:r w:rsidRPr="004F679F">
        <w:rPr>
          <w:rFonts w:asciiTheme="majorBidi" w:hAnsiTheme="majorBidi" w:cstheme="majorBidi"/>
          <w:sz w:val="20"/>
          <w:szCs w:val="20"/>
        </w:rPr>
        <w:t xml:space="preserve"> entre les représentants élus par le peuple et le peuple lui-même. Dans 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passage</w:t>
      </w:r>
      <w:proofErr w:type="gramEnd"/>
      <w:r w:rsidRPr="004F679F">
        <w:rPr>
          <w:rFonts w:asciiTheme="majorBidi" w:hAnsiTheme="majorBidi" w:cstheme="majorBidi"/>
          <w:sz w:val="20"/>
          <w:szCs w:val="20"/>
        </w:rPr>
        <w:t xml:space="preserve"> éloquent de </w:t>
      </w:r>
      <w:r w:rsidRPr="004F679F">
        <w:rPr>
          <w:rFonts w:asciiTheme="majorBidi" w:hAnsiTheme="majorBidi" w:cstheme="majorBidi"/>
          <w:i/>
          <w:iCs/>
          <w:sz w:val="20"/>
          <w:szCs w:val="20"/>
        </w:rPr>
        <w:t xml:space="preserve">Modem </w:t>
      </w:r>
      <w:proofErr w:type="spellStart"/>
      <w:r w:rsidRPr="004F679F">
        <w:rPr>
          <w:rFonts w:asciiTheme="majorBidi" w:hAnsiTheme="majorBidi" w:cstheme="majorBidi"/>
          <w:i/>
          <w:iCs/>
          <w:sz w:val="20"/>
          <w:szCs w:val="20"/>
        </w:rPr>
        <w:t>Democracies</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Bryce décrivait la situation en ces termes : « En disant 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l'opinion</w:t>
      </w:r>
      <w:proofErr w:type="gramEnd"/>
      <w:r w:rsidRPr="004F679F">
        <w:rPr>
          <w:rFonts w:asciiTheme="majorBidi" w:hAnsiTheme="majorBidi" w:cstheme="majorBidi"/>
          <w:sz w:val="20"/>
          <w:szCs w:val="20"/>
        </w:rPr>
        <w:t xml:space="preserve"> publique est le véritable dirigeant des Etats-Unis, je veux dire qu'il existe un jugement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un sentiment de la Nation tout entière qui est imparfaitement exprimé à travers les assemblées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représentatives</w:t>
      </w:r>
      <w:proofErr w:type="gramEnd"/>
      <w:r w:rsidRPr="004F679F">
        <w:rPr>
          <w:rFonts w:asciiTheme="majorBidi" w:hAnsiTheme="majorBidi" w:cstheme="majorBidi"/>
          <w:sz w:val="20"/>
          <w:szCs w:val="20"/>
        </w:rPr>
        <w:t>, qui ne peut pas être mesuré par l'analyse de la distribution des votes aux élections,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qui</w:t>
      </w:r>
      <w:proofErr w:type="gramEnd"/>
      <w:r w:rsidRPr="004F679F">
        <w:rPr>
          <w:rFonts w:asciiTheme="majorBidi" w:hAnsiTheme="majorBidi" w:cstheme="majorBidi"/>
          <w:sz w:val="20"/>
          <w:szCs w:val="20"/>
        </w:rPr>
        <w:t xml:space="preserve"> ne peut pas aisément être recueilli par l'étude la plus subtile de la presse, mais qui demeure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cependant</w:t>
      </w:r>
      <w:proofErr w:type="gramEnd"/>
      <w:r w:rsidRPr="004F679F">
        <w:rPr>
          <w:rFonts w:asciiTheme="majorBidi" w:hAnsiTheme="majorBidi" w:cstheme="majorBidi"/>
          <w:sz w:val="20"/>
          <w:szCs w:val="20"/>
        </w:rPr>
        <w:t xml:space="preserve"> une force réelle, impalpable comme le vent, une force que nous tentons tous de</w:t>
      </w:r>
    </w:p>
    <w:p w:rsidR="004F679F" w:rsidRPr="004F679F" w:rsidRDefault="004F679F" w:rsidP="004F679F">
      <w:pPr>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découvrir</w:t>
      </w:r>
      <w:proofErr w:type="gramEnd"/>
      <w:r w:rsidRPr="004F679F">
        <w:rPr>
          <w:rFonts w:asciiTheme="majorBidi" w:hAnsiTheme="majorBidi" w:cstheme="majorBidi"/>
          <w:sz w:val="20"/>
          <w:szCs w:val="20"/>
        </w:rPr>
        <w:t xml:space="preserve"> et à laquelle nous obéissons tous. »</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Les enquêtes représentatives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Cet effort pour découvrir l'opinion publique a été largement responsable de l'introduction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d'un</w:t>
      </w:r>
      <w:proofErr w:type="gramEnd"/>
      <w:r w:rsidRPr="004F679F">
        <w:rPr>
          <w:rFonts w:asciiTheme="majorBidi" w:hAnsiTheme="majorBidi" w:cstheme="majorBidi"/>
          <w:sz w:val="20"/>
          <w:szCs w:val="20"/>
        </w:rPr>
        <w:t xml:space="preserve"> nouvel instrument permettant de connaître l'opinion publique — l'enquête par échantillon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représentatif</w:t>
      </w:r>
      <w:proofErr w:type="gramEnd"/>
      <w:r w:rsidRPr="004F679F">
        <w:rPr>
          <w:rFonts w:asciiTheme="majorBidi" w:hAnsiTheme="majorBidi" w:cstheme="majorBidi"/>
          <w:sz w:val="20"/>
          <w:szCs w:val="20"/>
        </w:rPr>
        <w:t>. Au moyen de larges études nationales réalisées à de brefs intervalles, les chercheurs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tentent</w:t>
      </w:r>
      <w:proofErr w:type="gramEnd"/>
      <w:r w:rsidRPr="004F679F">
        <w:rPr>
          <w:rFonts w:asciiTheme="majorBidi" w:hAnsiTheme="majorBidi" w:cstheme="majorBidi"/>
          <w:sz w:val="20"/>
          <w:szCs w:val="20"/>
        </w:rPr>
        <w:t xml:space="preserve"> aujourd'hui de mesurer et de donner une voix aux sentiments populaires que suscitent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grands</w:t>
      </w:r>
      <w:proofErr w:type="gramEnd"/>
      <w:r w:rsidRPr="004F679F">
        <w:rPr>
          <w:rFonts w:asciiTheme="majorBidi" w:hAnsiTheme="majorBidi" w:cstheme="majorBidi"/>
          <w:sz w:val="20"/>
          <w:szCs w:val="20"/>
        </w:rPr>
        <w:t xml:space="preserve"> enjeux du moment. Cette nouvelle technique peut-elle s'intégrer dans le schéma de notre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forme</w:t>
      </w:r>
      <w:proofErr w:type="gramEnd"/>
      <w:r w:rsidRPr="004F679F">
        <w:rPr>
          <w:rFonts w:asciiTheme="majorBidi" w:hAnsiTheme="majorBidi" w:cstheme="majorBidi"/>
          <w:sz w:val="20"/>
          <w:szCs w:val="20"/>
        </w:rPr>
        <w:t xml:space="preserve"> de gouvernement ? Est-ce un instrument utile à la démocratie ? Pervertira-t-elle et sera-t-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elle</w:t>
      </w:r>
      <w:proofErr w:type="gramEnd"/>
      <w:r w:rsidRPr="004F679F">
        <w:rPr>
          <w:rFonts w:asciiTheme="majorBidi" w:hAnsiTheme="majorBidi" w:cstheme="majorBidi"/>
          <w:sz w:val="20"/>
          <w:szCs w:val="20"/>
        </w:rPr>
        <w:t xml:space="preserve"> nuisible à la démocratie, ou bien contribuera-t-elle à une plus grande efficacité du processus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démocratique</w:t>
      </w:r>
      <w:proofErr w:type="gramEnd"/>
      <w:r w:rsidRPr="004F679F">
        <w:rPr>
          <w:rFonts w:asciiTheme="majorBidi" w:hAnsiTheme="majorBidi" w:cstheme="majorBidi"/>
          <w:sz w:val="20"/>
          <w:szCs w:val="20"/>
        </w:rPr>
        <w:t xml:space="preserve">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 référendum par échantillon est une procédure simple permettant de sonder les opinions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d'un</w:t>
      </w:r>
      <w:proofErr w:type="gramEnd"/>
      <w:r w:rsidRPr="004F679F">
        <w:rPr>
          <w:rFonts w:asciiTheme="majorBidi" w:hAnsiTheme="majorBidi" w:cstheme="majorBidi"/>
          <w:sz w:val="20"/>
          <w:szCs w:val="20"/>
        </w:rPr>
        <w:t xml:space="preserve"> nombre relativement réduit de personnes, sélectionnées dans le but de refléter avec 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grande</w:t>
      </w:r>
      <w:proofErr w:type="gramEnd"/>
      <w:r w:rsidRPr="004F679F">
        <w:rPr>
          <w:rFonts w:asciiTheme="majorBidi" w:hAnsiTheme="majorBidi" w:cstheme="majorBidi"/>
          <w:sz w:val="20"/>
          <w:szCs w:val="20"/>
        </w:rPr>
        <w:t xml:space="preserve"> fidélité les caractéristiques de l'ensemble de la population électorale. En pratique, de telles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enquêtes</w:t>
      </w:r>
      <w:proofErr w:type="gramEnd"/>
      <w:r w:rsidRPr="004F679F">
        <w:rPr>
          <w:rFonts w:asciiTheme="majorBidi" w:hAnsiTheme="majorBidi" w:cstheme="majorBidi"/>
          <w:sz w:val="20"/>
          <w:szCs w:val="20"/>
        </w:rPr>
        <w:t xml:space="preserve"> reviennent à sonder les opinions d'un électorat miniaturisé. La validité des enquêtes par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échantillon</w:t>
      </w:r>
      <w:proofErr w:type="gramEnd"/>
      <w:r w:rsidRPr="004F679F">
        <w:rPr>
          <w:rFonts w:asciiTheme="majorBidi" w:hAnsiTheme="majorBidi" w:cstheme="majorBidi"/>
          <w:sz w:val="20"/>
          <w:szCs w:val="20"/>
        </w:rPr>
        <w:t xml:space="preserve"> ne suppose pas d'interroger un grand nombre de personnes. La technique est basée sur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fait que quelques milliers d'électeurs correctement sélectionnés refléteront fidèlement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conceptions</w:t>
      </w:r>
      <w:proofErr w:type="gramEnd"/>
      <w:r w:rsidRPr="004F679F">
        <w:rPr>
          <w:rFonts w:asciiTheme="majorBidi" w:hAnsiTheme="majorBidi" w:cstheme="majorBidi"/>
          <w:sz w:val="20"/>
          <w:szCs w:val="20"/>
        </w:rPr>
        <w:t xml:space="preserve"> d'un électorat de plusieurs millions de personnes. Dans un tel travail, la clé du succès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est</w:t>
      </w:r>
      <w:proofErr w:type="gramEnd"/>
      <w:r w:rsidRPr="004F679F">
        <w:rPr>
          <w:rFonts w:asciiTheme="majorBidi" w:hAnsiTheme="majorBidi" w:cstheme="majorBidi"/>
          <w:sz w:val="20"/>
          <w:szCs w:val="20"/>
        </w:rPr>
        <w:t xml:space="preserve"> l'échantillon et donc la sélection correcte des électeurs composant l'échantillon. Des précautions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doivent</w:t>
      </w:r>
      <w:proofErr w:type="gramEnd"/>
      <w:r w:rsidRPr="004F679F">
        <w:rPr>
          <w:rFonts w:asciiTheme="majorBidi" w:hAnsiTheme="majorBidi" w:cstheme="majorBidi"/>
          <w:sz w:val="20"/>
          <w:szCs w:val="20"/>
        </w:rPr>
        <w:t xml:space="preserve"> être prises pour assurer la représentation de toutes les opinions politiques, mais aussi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représentation des riches et des pauvres, des vieux et des jeunes, des hommes et des femmes,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ruraux</w:t>
      </w:r>
      <w:proofErr w:type="gramEnd"/>
      <w:r w:rsidRPr="004F679F">
        <w:rPr>
          <w:rFonts w:asciiTheme="majorBidi" w:hAnsiTheme="majorBidi" w:cstheme="majorBidi"/>
          <w:sz w:val="20"/>
          <w:szCs w:val="20"/>
        </w:rPr>
        <w:t xml:space="preserve"> et des citadins, des croyances religieuses, en bref, de tous les types d'électeurs vivant dans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chacun</w:t>
      </w:r>
      <w:proofErr w:type="gramEnd"/>
      <w:r w:rsidRPr="004F679F">
        <w:rPr>
          <w:rFonts w:asciiTheme="majorBidi" w:hAnsiTheme="majorBidi" w:cstheme="majorBidi"/>
          <w:sz w:val="20"/>
          <w:szCs w:val="20"/>
        </w:rPr>
        <w:t xml:space="preserve"> des Etats du pays, en respectant des proportions correctes.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Un large usage des référendums par échantillon fournit une masse abondante de données sur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l'opinion</w:t>
      </w:r>
      <w:proofErr w:type="gramEnd"/>
      <w:r w:rsidRPr="004F679F">
        <w:rPr>
          <w:rFonts w:asciiTheme="majorBidi" w:hAnsiTheme="majorBidi" w:cstheme="majorBidi"/>
          <w:sz w:val="20"/>
          <w:szCs w:val="20"/>
        </w:rPr>
        <w:t xml:space="preserve"> publique. Depuis trois ou quatre ans, on a pu recueillir l'opinion du public à propos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plusieurs</w:t>
      </w:r>
      <w:proofErr w:type="gramEnd"/>
      <w:r w:rsidRPr="004F679F">
        <w:rPr>
          <w:rFonts w:asciiTheme="majorBidi" w:hAnsiTheme="majorBidi" w:cstheme="majorBidi"/>
          <w:sz w:val="20"/>
          <w:szCs w:val="20"/>
        </w:rPr>
        <w:t xml:space="preserve"> centaines d'enjeux, parmi lesquels, les projets concernant la Cour suprême, les occupations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d'usines</w:t>
      </w:r>
      <w:proofErr w:type="gramEnd"/>
      <w:r w:rsidRPr="004F679F">
        <w:rPr>
          <w:rFonts w:asciiTheme="majorBidi" w:hAnsiTheme="majorBidi" w:cstheme="majorBidi"/>
          <w:sz w:val="20"/>
          <w:szCs w:val="20"/>
        </w:rPr>
        <w:t>, le NRA, le AAA, la loi sur les salaires et le temps de travail, la politique américaine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vis-à-vis de l'Europe, les dépenses publiques, et tout un ensemble de questions économiques, politiques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sociales. Pour la première fois, les politologues possèdent tout un ensemble de données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concernant</w:t>
      </w:r>
      <w:proofErr w:type="gramEnd"/>
      <w:r w:rsidRPr="004F679F">
        <w:rPr>
          <w:rFonts w:asciiTheme="majorBidi" w:hAnsiTheme="majorBidi" w:cstheme="majorBidi"/>
          <w:sz w:val="20"/>
          <w:szCs w:val="20"/>
        </w:rPr>
        <w:t xml:space="preserve"> l'opinion publique.</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La fiabilité des enquêtes d'opinion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 question de savoir si les enquêtes d'opinion peuvent fournir une contribution utile à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démocratie</w:t>
      </w:r>
      <w:proofErr w:type="gramEnd"/>
      <w:r w:rsidRPr="004F679F">
        <w:rPr>
          <w:rFonts w:asciiTheme="majorBidi" w:hAnsiTheme="majorBidi" w:cstheme="majorBidi"/>
          <w:sz w:val="20"/>
          <w:szCs w:val="20"/>
        </w:rPr>
        <w:t xml:space="preserve"> dépend largement de la fiabilité de la mesure. Durant les dernières années, la méthode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de l'échantillonnage, </w:t>
      </w:r>
      <w:proofErr w:type="gramStart"/>
      <w:r w:rsidRPr="004F679F">
        <w:rPr>
          <w:rFonts w:asciiTheme="majorBidi" w:hAnsiTheme="majorBidi" w:cstheme="majorBidi"/>
          <w:sz w:val="20"/>
          <w:szCs w:val="20"/>
        </w:rPr>
        <w:t>utilisée</w:t>
      </w:r>
      <w:proofErr w:type="gramEnd"/>
      <w:r w:rsidRPr="004F679F">
        <w:rPr>
          <w:rFonts w:asciiTheme="majorBidi" w:hAnsiTheme="majorBidi" w:cstheme="majorBidi"/>
          <w:sz w:val="20"/>
          <w:szCs w:val="20"/>
        </w:rPr>
        <w:t xml:space="preserve"> dans l'étude de l'opinion publique, a fait l'objet de nombreux tests.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Globalement, les tests ont montré que ces techniques pouvaient atteindre un haut niveau de représentativité, et il semble raisonnable de penser que, avec le développement de cette science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naissante</w:t>
      </w:r>
      <w:proofErr w:type="gramEnd"/>
      <w:r w:rsidRPr="004F679F">
        <w:rPr>
          <w:rFonts w:asciiTheme="majorBidi" w:hAnsiTheme="majorBidi" w:cstheme="majorBidi"/>
          <w:sz w:val="20"/>
          <w:szCs w:val="20"/>
        </w:rPr>
        <w:t>, la fiabilité de tels instruments devrait être régulièrement éprouvée. La voie aujourd'hui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plus efficace pour évaluer la fiabilité des référendums par échantillon est de comparer les résultats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électoraux</w:t>
      </w:r>
      <w:proofErr w:type="gramEnd"/>
      <w:r w:rsidRPr="004F679F">
        <w:rPr>
          <w:rFonts w:asciiTheme="majorBidi" w:hAnsiTheme="majorBidi" w:cstheme="majorBidi"/>
          <w:sz w:val="20"/>
          <w:szCs w:val="20"/>
        </w:rPr>
        <w:t xml:space="preserve"> avec les prévisions. Un tel test ne peut cependant en aucune façon être considéré comme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tout</w:t>
      </w:r>
      <w:proofErr w:type="gramEnd"/>
      <w:r w:rsidRPr="004F679F">
        <w:rPr>
          <w:rFonts w:asciiTheme="majorBidi" w:hAnsiTheme="majorBidi" w:cstheme="majorBidi"/>
          <w:sz w:val="20"/>
          <w:szCs w:val="20"/>
        </w:rPr>
        <w:t xml:space="preserve"> à fait satisfaisant, en raison du fait qu'une enquête préélectorale ne doit pas seulement mesurer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l'opinion</w:t>
      </w:r>
      <w:proofErr w:type="gramEnd"/>
      <w:r w:rsidRPr="004F679F">
        <w:rPr>
          <w:rFonts w:asciiTheme="majorBidi" w:hAnsiTheme="majorBidi" w:cstheme="majorBidi"/>
          <w:sz w:val="20"/>
          <w:szCs w:val="20"/>
        </w:rPr>
        <w:t xml:space="preserve"> vis-à-vis des candidats mais aussi prédire quels sont les groupes de personnes qui se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donneront</w:t>
      </w:r>
      <w:proofErr w:type="gramEnd"/>
      <w:r w:rsidRPr="004F679F">
        <w:rPr>
          <w:rFonts w:asciiTheme="majorBidi" w:hAnsiTheme="majorBidi" w:cstheme="majorBidi"/>
          <w:sz w:val="20"/>
          <w:szCs w:val="20"/>
        </w:rPr>
        <w:t xml:space="preserve"> finalement la peine d'aller voter. Ajoutons à ceci le problème de l'estimation des effets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le temps5 peut avoir sur la participation électorale, ou encore celui des organisations politiques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l'on verra aisément que les résultats électoraux ne peuvent en aucun cas être considérés comme 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test</w:t>
      </w:r>
      <w:proofErr w:type="gramEnd"/>
      <w:r w:rsidRPr="004F679F">
        <w:rPr>
          <w:rFonts w:asciiTheme="majorBidi" w:hAnsiTheme="majorBidi" w:cstheme="majorBidi"/>
          <w:sz w:val="20"/>
          <w:szCs w:val="20"/>
        </w:rPr>
        <w:t xml:space="preserve"> parfait pour mesurer la fiabilité de </w:t>
      </w:r>
      <w:r w:rsidRPr="004F679F">
        <w:rPr>
          <w:rFonts w:asciiTheme="majorBidi" w:hAnsiTheme="majorBidi" w:cstheme="majorBidi"/>
          <w:i/>
          <w:iCs/>
          <w:sz w:val="20"/>
          <w:szCs w:val="20"/>
        </w:rPr>
        <w:t xml:space="preserve">cette </w:t>
      </w:r>
      <w:r w:rsidRPr="004F679F">
        <w:rPr>
          <w:rFonts w:asciiTheme="majorBidi" w:hAnsiTheme="majorBidi" w:cstheme="majorBidi"/>
          <w:sz w:val="20"/>
          <w:szCs w:val="20"/>
        </w:rPr>
        <w:t>nouvelle technique. Mais malgré ces handicaps,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enquêtes</w:t>
      </w:r>
      <w:proofErr w:type="gramEnd"/>
      <w:r w:rsidRPr="004F679F">
        <w:rPr>
          <w:rFonts w:asciiTheme="majorBidi" w:hAnsiTheme="majorBidi" w:cstheme="majorBidi"/>
          <w:sz w:val="20"/>
          <w:szCs w:val="20"/>
        </w:rPr>
        <w:t xml:space="preserve"> préélectorales durant les deux dernières années ont prédis les résultats avec une marge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d'erreur</w:t>
      </w:r>
      <w:proofErr w:type="gramEnd"/>
      <w:r w:rsidRPr="004F679F">
        <w:rPr>
          <w:rFonts w:asciiTheme="majorBidi" w:hAnsiTheme="majorBidi" w:cstheme="majorBidi"/>
          <w:sz w:val="20"/>
          <w:szCs w:val="20"/>
        </w:rPr>
        <w:t xml:space="preserve"> de seulement 3 à 4 %. Elles ont par ailleurs indiqué des tendances que la grande majorité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hommes politiques et des observateurs n'ont souvent pas réussi à voir, ou bien qu'ils ont sous-estimées.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 principale utilité de l'enquête par échantillon ne réside pas cependant dans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prévisions</w:t>
      </w:r>
      <w:proofErr w:type="gramEnd"/>
      <w:r w:rsidRPr="004F679F">
        <w:rPr>
          <w:rFonts w:asciiTheme="majorBidi" w:hAnsiTheme="majorBidi" w:cstheme="majorBidi"/>
          <w:sz w:val="20"/>
          <w:szCs w:val="20"/>
        </w:rPr>
        <w:t xml:space="preserve"> électorales. Tandis que de telles prévisions suscitent une intéressante et légitime activité,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elles</w:t>
      </w:r>
      <w:proofErr w:type="gramEnd"/>
      <w:r w:rsidRPr="004F679F">
        <w:rPr>
          <w:rFonts w:asciiTheme="majorBidi" w:hAnsiTheme="majorBidi" w:cstheme="majorBidi"/>
          <w:sz w:val="20"/>
          <w:szCs w:val="20"/>
        </w:rPr>
        <w:t xml:space="preserve"> ne servent probablement pas un enjeu digne de préoccupation mais elles offrent cependant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w:t>
      </w:r>
      <w:proofErr w:type="gramEnd"/>
      <w:r w:rsidRPr="004F679F">
        <w:rPr>
          <w:rFonts w:asciiTheme="majorBidi" w:hAnsiTheme="majorBidi" w:cstheme="majorBidi"/>
          <w:sz w:val="20"/>
          <w:szCs w:val="20"/>
        </w:rPr>
        <w:t xml:space="preserve"> public une démonstration convaincante de la fiabilité des méthodes par échantillonnage.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Plusieurs observateurs avisés du gouvernement se sont demandé pourquoi le gouvernement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lui-même</w:t>
      </w:r>
      <w:proofErr w:type="gramEnd"/>
      <w:r w:rsidRPr="004F679F">
        <w:rPr>
          <w:rFonts w:asciiTheme="majorBidi" w:hAnsiTheme="majorBidi" w:cstheme="majorBidi"/>
          <w:sz w:val="20"/>
          <w:szCs w:val="20"/>
        </w:rPr>
        <w:t>, plutôt que des institutions privées, ne conduirait-il pas les enquêtes par échantillon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Quelques spécialistes de science politique ont ainsi suggéré la création d'un bureau fédéral permanent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dédié</w:t>
      </w:r>
      <w:proofErr w:type="gramEnd"/>
      <w:r w:rsidRPr="004F679F">
        <w:rPr>
          <w:rFonts w:asciiTheme="majorBidi" w:hAnsiTheme="majorBidi" w:cstheme="majorBidi"/>
          <w:sz w:val="20"/>
          <w:szCs w:val="20"/>
        </w:rPr>
        <w:t xml:space="preserve"> au sondage de l'opinion publique, arguant du fait que cette nouvelle technique constituant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une</w:t>
      </w:r>
      <w:proofErr w:type="gramEnd"/>
      <w:r w:rsidRPr="004F679F">
        <w:rPr>
          <w:rFonts w:asciiTheme="majorBidi" w:hAnsiTheme="majorBidi" w:cstheme="majorBidi"/>
          <w:sz w:val="20"/>
          <w:szCs w:val="20"/>
        </w:rPr>
        <w:t xml:space="preserve"> contribution à la démocratie, il est du devoir du gouvernement d'en prendre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contrôle</w:t>
      </w:r>
      <w:proofErr w:type="gramEnd"/>
      <w:r w:rsidRPr="004F679F">
        <w:rPr>
          <w:rFonts w:asciiTheme="majorBidi" w:hAnsiTheme="majorBidi" w:cstheme="majorBidi"/>
          <w:sz w:val="20"/>
          <w:szCs w:val="20"/>
        </w:rPr>
        <w:t>. Le danger d'une telle proposition, selon moi, réside dans le fait qu'elle expose le parti au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pouvoir</w:t>
      </w:r>
      <w:proofErr w:type="gramEnd"/>
      <w:r w:rsidRPr="004F679F">
        <w:rPr>
          <w:rFonts w:asciiTheme="majorBidi" w:hAnsiTheme="majorBidi" w:cstheme="majorBidi"/>
          <w:sz w:val="20"/>
          <w:szCs w:val="20"/>
        </w:rPr>
        <w:t xml:space="preserve"> à la tentation de conduire ces enquêtes dans le but de prouver qu'il est soutenu afin de faire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taire</w:t>
      </w:r>
      <w:proofErr w:type="gramEnd"/>
      <w:r w:rsidRPr="004F679F">
        <w:rPr>
          <w:rFonts w:asciiTheme="majorBidi" w:hAnsiTheme="majorBidi" w:cstheme="majorBidi"/>
          <w:sz w:val="20"/>
          <w:szCs w:val="20"/>
        </w:rPr>
        <w:t xml:space="preserve"> ceux qui s'opposent à lui. Une organisation privée, d'autre part, doit réussir ou échouer moins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selon</w:t>
      </w:r>
      <w:proofErr w:type="gramEnd"/>
      <w:r w:rsidRPr="004F679F">
        <w:rPr>
          <w:rFonts w:asciiTheme="majorBidi" w:hAnsiTheme="majorBidi" w:cstheme="majorBidi"/>
          <w:sz w:val="20"/>
          <w:szCs w:val="20"/>
        </w:rPr>
        <w:t xml:space="preserve"> les enquêtes qu'elle a pu faire ou ne pas faire que sur la précision de ses résultats et l'impartialité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ses interprétations. Une démocratie a grandement besoin de nouvelles enquêtes fiables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complètes</w:t>
      </w:r>
      <w:proofErr w:type="gramEnd"/>
      <w:r w:rsidRPr="004F679F">
        <w:rPr>
          <w:rFonts w:asciiTheme="majorBidi" w:hAnsiTheme="majorBidi" w:cstheme="majorBidi"/>
          <w:sz w:val="20"/>
          <w:szCs w:val="20"/>
        </w:rPr>
        <w:t xml:space="preserve"> concernant les activités de toutes les branches du gouvernement ainsi que les points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vue</w:t>
      </w:r>
      <w:proofErr w:type="gramEnd"/>
      <w:r w:rsidRPr="004F679F">
        <w:rPr>
          <w:rFonts w:asciiTheme="majorBidi" w:hAnsiTheme="majorBidi" w:cstheme="majorBidi"/>
          <w:sz w:val="20"/>
          <w:szCs w:val="20"/>
        </w:rPr>
        <w:t xml:space="preserve"> de tous les responsables et de tous les partis. Mais quelques personnes argueront précisément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cette nécessité pour considérer que le gouvernement doit prendre le contrôle de la presse et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toutes</w:t>
      </w:r>
      <w:proofErr w:type="gramEnd"/>
      <w:r w:rsidRPr="004F679F">
        <w:rPr>
          <w:rFonts w:asciiTheme="majorBidi" w:hAnsiTheme="majorBidi" w:cstheme="majorBidi"/>
          <w:sz w:val="20"/>
          <w:szCs w:val="20"/>
        </w:rPr>
        <w:t xml:space="preserve"> ces nouvelles formes de recueil d'informations.</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 xml:space="preserve">L'incertain effet « </w:t>
      </w:r>
      <w:proofErr w:type="spellStart"/>
      <w:r w:rsidRPr="004F679F">
        <w:rPr>
          <w:rFonts w:asciiTheme="majorBidi" w:hAnsiTheme="majorBidi" w:cstheme="majorBidi"/>
          <w:b/>
          <w:bCs/>
          <w:i/>
          <w:iCs/>
          <w:sz w:val="20"/>
          <w:szCs w:val="20"/>
        </w:rPr>
        <w:t>bandwagon</w:t>
      </w:r>
      <w:proofErr w:type="spellEnd"/>
      <w:r w:rsidRPr="004F679F">
        <w:rPr>
          <w:rFonts w:asciiTheme="majorBidi" w:hAnsiTheme="majorBidi" w:cstheme="majorBidi"/>
          <w:b/>
          <w:bCs/>
          <w:i/>
          <w:iCs/>
          <w:sz w:val="20"/>
          <w:szCs w:val="20"/>
        </w:rPr>
        <w:t xml:space="preserve"> </w:t>
      </w:r>
      <w:r w:rsidRPr="004F679F">
        <w:rPr>
          <w:rFonts w:asciiTheme="majorBidi" w:hAnsiTheme="majorBidi" w:cstheme="majorBidi"/>
          <w:b/>
          <w:bCs/>
          <w:sz w:val="20"/>
          <w:szCs w:val="20"/>
        </w:rPr>
        <w: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En soutenant que les enquêtes par échantillon peuvent être hautement représentatives, 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prouvons-nous</w:t>
      </w:r>
      <w:proofErr w:type="gramEnd"/>
      <w:r w:rsidRPr="004F679F">
        <w:rPr>
          <w:rFonts w:asciiTheme="majorBidi" w:hAnsiTheme="majorBidi" w:cstheme="majorBidi"/>
          <w:sz w:val="20"/>
          <w:szCs w:val="20"/>
        </w:rPr>
        <w:t xml:space="preserve"> pas qu'elles exercent des effets pervers ou une influence nocive en créant ce que l'on nomme l'effet « </w:t>
      </w:r>
      <w:proofErr w:type="spellStart"/>
      <w:r w:rsidRPr="004F679F">
        <w:rPr>
          <w:rFonts w:asciiTheme="majorBidi" w:hAnsiTheme="majorBidi" w:cstheme="majorBidi"/>
          <w:i/>
          <w:iCs/>
          <w:sz w:val="20"/>
          <w:szCs w:val="20"/>
        </w:rPr>
        <w:t>bandwagon</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 ? II y a encore des personnes qui craignent que les électeurs, sachant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quel</w:t>
      </w:r>
      <w:proofErr w:type="gramEnd"/>
      <w:r w:rsidRPr="004F679F">
        <w:rPr>
          <w:rFonts w:asciiTheme="majorBidi" w:hAnsiTheme="majorBidi" w:cstheme="majorBidi"/>
          <w:sz w:val="20"/>
          <w:szCs w:val="20"/>
        </w:rPr>
        <w:t xml:space="preserve"> est le candidat le plus populaire, le choisiront, tout simplement pour se retrouver du côté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vainqueurs</w:t>
      </w:r>
      <w:proofErr w:type="gramEnd"/>
      <w:r w:rsidRPr="004F679F">
        <w:rPr>
          <w:rFonts w:asciiTheme="majorBidi" w:hAnsiTheme="majorBidi" w:cstheme="majorBidi"/>
          <w:sz w:val="20"/>
          <w:szCs w:val="20"/>
        </w:rPr>
        <w:t>. Cet argument est avancé à l'approche de chaque période électorale. L'année dernière,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i/>
          <w:iCs/>
          <w:sz w:val="20"/>
          <w:szCs w:val="20"/>
        </w:rPr>
        <w:t xml:space="preserve">Y American Institute for Public Opinion </w:t>
      </w:r>
      <w:r w:rsidRPr="004F679F">
        <w:rPr>
          <w:rFonts w:asciiTheme="majorBidi" w:hAnsiTheme="majorBidi" w:cstheme="majorBidi"/>
          <w:sz w:val="20"/>
          <w:szCs w:val="20"/>
        </w:rPr>
        <w:t>conduisait une série d'enquêtes dans le Kentucky sur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compétition</w:t>
      </w:r>
      <w:proofErr w:type="gramEnd"/>
      <w:r w:rsidRPr="004F679F">
        <w:rPr>
          <w:rFonts w:asciiTheme="majorBidi" w:hAnsiTheme="majorBidi" w:cstheme="majorBidi"/>
          <w:sz w:val="20"/>
          <w:szCs w:val="20"/>
        </w:rPr>
        <w:t xml:space="preserve"> opposant </w:t>
      </w:r>
      <w:proofErr w:type="spellStart"/>
      <w:r w:rsidRPr="004F679F">
        <w:rPr>
          <w:rFonts w:asciiTheme="majorBidi" w:hAnsiTheme="majorBidi" w:cstheme="majorBidi"/>
          <w:sz w:val="20"/>
          <w:szCs w:val="20"/>
        </w:rPr>
        <w:t>Barkley</w:t>
      </w:r>
      <w:proofErr w:type="spellEnd"/>
      <w:r w:rsidRPr="004F679F">
        <w:rPr>
          <w:rFonts w:asciiTheme="majorBidi" w:hAnsiTheme="majorBidi" w:cstheme="majorBidi"/>
          <w:sz w:val="20"/>
          <w:szCs w:val="20"/>
        </w:rPr>
        <w:t xml:space="preserve"> à Chandler lors de la campagne pour les sénatoriales. La première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enquête</w:t>
      </w:r>
      <w:proofErr w:type="gramEnd"/>
      <w:r w:rsidRPr="004F679F">
        <w:rPr>
          <w:rFonts w:asciiTheme="majorBidi" w:hAnsiTheme="majorBidi" w:cstheme="majorBidi"/>
          <w:sz w:val="20"/>
          <w:szCs w:val="20"/>
        </w:rPr>
        <w:t xml:space="preserve">, réalisée en avril, montrait que le sénateur </w:t>
      </w:r>
      <w:proofErr w:type="spellStart"/>
      <w:r w:rsidRPr="004F679F">
        <w:rPr>
          <w:rFonts w:asciiTheme="majorBidi" w:hAnsiTheme="majorBidi" w:cstheme="majorBidi"/>
          <w:sz w:val="20"/>
          <w:szCs w:val="20"/>
        </w:rPr>
        <w:t>Barkley</w:t>
      </w:r>
      <w:proofErr w:type="spellEnd"/>
      <w:r w:rsidRPr="004F679F">
        <w:rPr>
          <w:rFonts w:asciiTheme="majorBidi" w:hAnsiTheme="majorBidi" w:cstheme="majorBidi"/>
          <w:sz w:val="20"/>
          <w:szCs w:val="20"/>
        </w:rPr>
        <w:t xml:space="preserve"> caracolait en tête avec 67 % d'intentions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vote chez les démocrates. Dans le Kentucky, une très large publicité fut donnée à cette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enquête</w:t>
      </w:r>
      <w:proofErr w:type="gramEnd"/>
      <w:r w:rsidRPr="004F679F">
        <w:rPr>
          <w:rFonts w:asciiTheme="majorBidi" w:hAnsiTheme="majorBidi" w:cstheme="majorBidi"/>
          <w:sz w:val="20"/>
          <w:szCs w:val="20"/>
        </w:rPr>
        <w:t xml:space="preserve">. Selon la théorie de l'effet </w:t>
      </w:r>
      <w:proofErr w:type="spellStart"/>
      <w:r w:rsidRPr="004F679F">
        <w:rPr>
          <w:rFonts w:asciiTheme="majorBidi" w:hAnsiTheme="majorBidi" w:cstheme="majorBidi"/>
          <w:i/>
          <w:iCs/>
          <w:sz w:val="20"/>
          <w:szCs w:val="20"/>
        </w:rPr>
        <w:t>bandwagon</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 xml:space="preserve">le sénateur </w:t>
      </w:r>
      <w:proofErr w:type="spellStart"/>
      <w:r w:rsidRPr="004F679F">
        <w:rPr>
          <w:rFonts w:asciiTheme="majorBidi" w:hAnsiTheme="majorBidi" w:cstheme="majorBidi"/>
          <w:sz w:val="20"/>
          <w:szCs w:val="20"/>
        </w:rPr>
        <w:t>Barkley</w:t>
      </w:r>
      <w:proofErr w:type="spellEnd"/>
      <w:r w:rsidRPr="004F679F">
        <w:rPr>
          <w:rFonts w:asciiTheme="majorBidi" w:hAnsiTheme="majorBidi" w:cstheme="majorBidi"/>
          <w:sz w:val="20"/>
          <w:szCs w:val="20"/>
        </w:rPr>
        <w:t xml:space="preserve"> aurait dû, à partir de cette publication,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voir</w:t>
      </w:r>
      <w:proofErr w:type="gramEnd"/>
      <w:r w:rsidRPr="004F679F">
        <w:rPr>
          <w:rFonts w:asciiTheme="majorBidi" w:hAnsiTheme="majorBidi" w:cstheme="majorBidi"/>
          <w:sz w:val="20"/>
          <w:szCs w:val="20"/>
        </w:rPr>
        <w:t xml:space="preserve"> sa popularité augmenter. Pourtant, des enquêtes postérieures, qui furent réalisées tous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mois jusqu'à l'élection, montraient que le nombre de ses supporters décroissait régulièrement.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Il fut élu avec 57 % des suffrages exprimés. Nous avons ici un cas où une large publicité donnée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l'avance</w:t>
      </w:r>
      <w:proofErr w:type="gramEnd"/>
      <w:r w:rsidRPr="004F679F">
        <w:rPr>
          <w:rFonts w:asciiTheme="majorBidi" w:hAnsiTheme="majorBidi" w:cstheme="majorBidi"/>
          <w:sz w:val="20"/>
          <w:szCs w:val="20"/>
        </w:rPr>
        <w:t xml:space="preserve"> acquise par un candidat n'a pas dissuadé les électeurs d'abandonner le candidat le plus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populaire</w:t>
      </w:r>
      <w:proofErr w:type="gramEnd"/>
      <w:r w:rsidRPr="004F679F">
        <w:rPr>
          <w:rFonts w:asciiTheme="majorBidi" w:hAnsiTheme="majorBidi" w:cstheme="majorBidi"/>
          <w:sz w:val="20"/>
          <w:szCs w:val="20"/>
        </w:rPr>
        <w:t xml:space="preserve"> pour le candidat que l'on désignait comme appartenant définitivement au camp des</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vaincus</w:t>
      </w:r>
      <w:proofErr w:type="gramEnd"/>
      <w:r w:rsidRPr="004F679F">
        <w:rPr>
          <w:rFonts w:asciiTheme="majorBidi" w:hAnsiTheme="majorBidi" w:cstheme="majorBidi"/>
          <w:sz w:val="20"/>
          <w:szCs w:val="20"/>
        </w:rPr>
        <w:t xml:space="preserve">. Une analyse prudente de toutes les enquêtes préélectorales publiées par </w:t>
      </w:r>
      <w:r w:rsidRPr="004F679F">
        <w:rPr>
          <w:rFonts w:asciiTheme="majorBidi" w:hAnsiTheme="majorBidi" w:cstheme="majorBidi"/>
          <w:i/>
          <w:iCs/>
          <w:sz w:val="20"/>
          <w:szCs w:val="20"/>
        </w:rPr>
        <w:t>Y American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i/>
          <w:iCs/>
          <w:sz w:val="20"/>
          <w:szCs w:val="20"/>
        </w:rPr>
        <w:t xml:space="preserve">Institute for Public Opinion </w:t>
      </w:r>
      <w:r w:rsidRPr="004F679F">
        <w:rPr>
          <w:rFonts w:asciiTheme="majorBidi" w:hAnsiTheme="majorBidi" w:cstheme="majorBidi"/>
          <w:sz w:val="20"/>
          <w:szCs w:val="20"/>
        </w:rPr>
        <w:t>ne parvient pas à montrer une tendance générale selon laquelle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candidat</w:t>
      </w:r>
      <w:proofErr w:type="gramEnd"/>
      <w:r w:rsidRPr="004F679F">
        <w:rPr>
          <w:rFonts w:asciiTheme="majorBidi" w:hAnsiTheme="majorBidi" w:cstheme="majorBidi"/>
          <w:sz w:val="20"/>
          <w:szCs w:val="20"/>
        </w:rPr>
        <w:t xml:space="preserve"> le plus populaire parviendrait à concrétiser sa position après la publication des résultats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d'enquêtes</w:t>
      </w:r>
      <w:proofErr w:type="gramEnd"/>
      <w:r w:rsidRPr="004F679F">
        <w:rPr>
          <w:rFonts w:asciiTheme="majorBidi" w:hAnsiTheme="majorBidi" w:cstheme="majorBidi"/>
          <w:sz w:val="20"/>
          <w:szCs w:val="20"/>
        </w:rPr>
        <w:t xml:space="preserve"> — situation requise par la théorie de l'effet </w:t>
      </w:r>
      <w:proofErr w:type="spellStart"/>
      <w:r w:rsidRPr="004F679F">
        <w:rPr>
          <w:rFonts w:asciiTheme="majorBidi" w:hAnsiTheme="majorBidi" w:cstheme="majorBidi"/>
          <w:i/>
          <w:iCs/>
          <w:sz w:val="20"/>
          <w:szCs w:val="20"/>
        </w:rPr>
        <w:t>bandwagon</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Cette évidence ne doit pas, bien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sûr</w:t>
      </w:r>
      <w:proofErr w:type="gramEnd"/>
      <w:r w:rsidRPr="004F679F">
        <w:rPr>
          <w:rFonts w:asciiTheme="majorBidi" w:hAnsiTheme="majorBidi" w:cstheme="majorBidi"/>
          <w:sz w:val="20"/>
          <w:szCs w:val="20"/>
        </w:rPr>
        <w:t>, conduire à exclure la possibilité d'une telle influence, mais la charge de la preuve appartient</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aux</w:t>
      </w:r>
      <w:proofErr w:type="gramEnd"/>
      <w:r w:rsidRPr="004F679F">
        <w:rPr>
          <w:rFonts w:asciiTheme="majorBidi" w:hAnsiTheme="majorBidi" w:cstheme="majorBidi"/>
          <w:sz w:val="20"/>
          <w:szCs w:val="20"/>
        </w:rPr>
        <w:t xml:space="preserve"> tenants de la doctrine de l'effet </w:t>
      </w:r>
      <w:proofErr w:type="spellStart"/>
      <w:r w:rsidRPr="004F679F">
        <w:rPr>
          <w:rFonts w:asciiTheme="majorBidi" w:hAnsiTheme="majorBidi" w:cstheme="majorBidi"/>
          <w:i/>
          <w:iCs/>
          <w:sz w:val="20"/>
          <w:szCs w:val="20"/>
        </w:rPr>
        <w:t>bandwagon</w:t>
      </w:r>
      <w:proofErr w:type="spellEnd"/>
      <w:r w:rsidRPr="004F679F">
        <w:rPr>
          <w:rFonts w:asciiTheme="majorBidi" w:hAnsiTheme="majorBidi" w:cstheme="majorBidi"/>
          <w:i/>
          <w:iCs/>
          <w:sz w:val="20"/>
          <w:szCs w:val="20"/>
        </w:rPr>
        <w:t>.</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Le verrouillage du débat public</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On soutient parfois que les enquêtes d'opinion publique imposent un verrouillage du débat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public</w:t>
      </w:r>
      <w:proofErr w:type="gramEnd"/>
      <w:r w:rsidRPr="004F679F">
        <w:rPr>
          <w:rFonts w:asciiTheme="majorBidi" w:hAnsiTheme="majorBidi" w:cstheme="majorBidi"/>
          <w:sz w:val="20"/>
          <w:szCs w:val="20"/>
        </w:rPr>
        <w:t>. Lorsqu'il est montré dans le cours du débat que les défenseurs d'une option bénéficient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soutien</w:t>
      </w:r>
      <w:proofErr w:type="gramEnd"/>
      <w:r w:rsidRPr="004F679F">
        <w:rPr>
          <w:rFonts w:asciiTheme="majorBidi" w:hAnsiTheme="majorBidi" w:cstheme="majorBidi"/>
          <w:sz w:val="20"/>
          <w:szCs w:val="20"/>
        </w:rPr>
        <w:t xml:space="preserve"> de la majorité, les opposants perdent espoir, abandonnent leur cause et ne prennent plus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peine</w:t>
      </w:r>
      <w:proofErr w:type="gramEnd"/>
      <w:r w:rsidRPr="004F679F">
        <w:rPr>
          <w:rFonts w:asciiTheme="majorBidi" w:hAnsiTheme="majorBidi" w:cstheme="majorBidi"/>
          <w:sz w:val="20"/>
          <w:szCs w:val="20"/>
        </w:rPr>
        <w:t xml:space="preserve"> de tenter de convaincre, croyant de tels efforts inutiles. Permettez-moi encore de dire que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défense</w:t>
      </w:r>
      <w:proofErr w:type="gramEnd"/>
      <w:r w:rsidRPr="004F679F">
        <w:rPr>
          <w:rFonts w:asciiTheme="majorBidi" w:hAnsiTheme="majorBidi" w:cstheme="majorBidi"/>
          <w:sz w:val="20"/>
          <w:szCs w:val="20"/>
        </w:rPr>
        <w:t xml:space="preserve"> d'un tel point de vue ne va pas de soi. Chaque élection produit nécessairement une minorité.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En 1936, les Républicains recueillirent moins de 40 % des votes. Le fait que les Républicains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aient</w:t>
      </w:r>
      <w:proofErr w:type="gramEnd"/>
      <w:r w:rsidRPr="004F679F">
        <w:rPr>
          <w:rFonts w:asciiTheme="majorBidi" w:hAnsiTheme="majorBidi" w:cstheme="majorBidi"/>
          <w:sz w:val="20"/>
          <w:szCs w:val="20"/>
        </w:rPr>
        <w:t xml:space="preserve"> été largement défaits n'a pas suffi à les convaincre de renoncer au combat politique. Ils continuèrent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à</w:t>
      </w:r>
      <w:proofErr w:type="gramEnd"/>
      <w:r w:rsidRPr="004F679F">
        <w:rPr>
          <w:rFonts w:asciiTheme="majorBidi" w:hAnsiTheme="majorBidi" w:cstheme="majorBidi"/>
          <w:sz w:val="20"/>
          <w:szCs w:val="20"/>
        </w:rPr>
        <w:t xml:space="preserve"> s'opposer </w:t>
      </w:r>
      <w:proofErr w:type="spellStart"/>
      <w:r w:rsidRPr="004F679F">
        <w:rPr>
          <w:rFonts w:asciiTheme="majorBidi" w:hAnsiTheme="majorBidi" w:cstheme="majorBidi"/>
          <w:i/>
          <w:iCs/>
          <w:sz w:val="20"/>
          <w:szCs w:val="20"/>
        </w:rPr>
        <w:t>zu</w:t>
      </w:r>
      <w:proofErr w:type="spellEnd"/>
      <w:r w:rsidRPr="004F679F">
        <w:rPr>
          <w:rFonts w:asciiTheme="majorBidi" w:hAnsiTheme="majorBidi" w:cstheme="majorBidi"/>
          <w:i/>
          <w:iCs/>
          <w:sz w:val="20"/>
          <w:szCs w:val="20"/>
        </w:rPr>
        <w:t xml:space="preserve"> New </w:t>
      </w:r>
      <w:proofErr w:type="spellStart"/>
      <w:r w:rsidRPr="004F679F">
        <w:rPr>
          <w:rFonts w:asciiTheme="majorBidi" w:hAnsiTheme="majorBidi" w:cstheme="majorBidi"/>
          <w:i/>
          <w:iCs/>
          <w:sz w:val="20"/>
          <w:szCs w:val="20"/>
        </w:rPr>
        <w:t>Deal</w:t>
      </w:r>
      <w:r w:rsidRPr="004F679F">
        <w:rPr>
          <w:rFonts w:asciiTheme="majorBidi" w:hAnsiTheme="majorBidi" w:cstheme="majorBidi"/>
          <w:sz w:val="20"/>
          <w:szCs w:val="20"/>
        </w:rPr>
        <w:t>Wee</w:t>
      </w:r>
      <w:proofErr w:type="spellEnd"/>
      <w:r w:rsidRPr="004F679F">
        <w:rPr>
          <w:rFonts w:asciiTheme="majorBidi" w:hAnsiTheme="majorBidi" w:cstheme="majorBidi"/>
          <w:sz w:val="20"/>
          <w:szCs w:val="20"/>
        </w:rPr>
        <w:t xml:space="preserve"> la même vigueur qu'auparavant. Un nouvel exemple nous est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fourni</w:t>
      </w:r>
      <w:proofErr w:type="gramEnd"/>
      <w:r w:rsidRPr="004F679F">
        <w:rPr>
          <w:rFonts w:asciiTheme="majorBidi" w:hAnsiTheme="majorBidi" w:cstheme="majorBidi"/>
          <w:sz w:val="20"/>
          <w:szCs w:val="20"/>
        </w:rPr>
        <w:t xml:space="preserve"> par le Parti socialiste. Depuis des années, le candidat socialiste à la présidence des États-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Unis ne parvient à rassembler qu'une fraction marginale des électeurs, et ne peut aucunement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espérer</w:t>
      </w:r>
      <w:proofErr w:type="gramEnd"/>
      <w:r w:rsidRPr="004F679F">
        <w:rPr>
          <w:rFonts w:asciiTheme="majorBidi" w:hAnsiTheme="majorBidi" w:cstheme="majorBidi"/>
          <w:sz w:val="20"/>
          <w:szCs w:val="20"/>
        </w:rPr>
        <w:t xml:space="preserve"> emporter la victoire. Pour autant, le Parti socialiste existe toujours et continue de recueillir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peu près le même nombre de suffrages.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enquêtes par échantillon n'imposeront pas le verrouillage du débat public tant qu'il sera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la nature de l'opinion publique de changer. La volonté du peuple est dynamique ; les opinions changent constamment. Il y a un an, une écrasante majorité des électeurs était sceptique quant aux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chances</w:t>
      </w:r>
      <w:proofErr w:type="gramEnd"/>
      <w:r w:rsidRPr="004F679F">
        <w:rPr>
          <w:rFonts w:asciiTheme="majorBidi" w:hAnsiTheme="majorBidi" w:cstheme="majorBidi"/>
          <w:sz w:val="20"/>
          <w:szCs w:val="20"/>
        </w:rPr>
        <w:t xml:space="preserve"> du Parti républicain en 1940. Aujourd'hui, la moitié des </w:t>
      </w:r>
      <w:proofErr w:type="gramStart"/>
      <w:r w:rsidRPr="004F679F">
        <w:rPr>
          <w:rFonts w:asciiTheme="majorBidi" w:hAnsiTheme="majorBidi" w:cstheme="majorBidi"/>
          <w:sz w:val="20"/>
          <w:szCs w:val="20"/>
        </w:rPr>
        <w:t>électeurs pense</w:t>
      </w:r>
      <w:proofErr w:type="gramEnd"/>
      <w:r w:rsidRPr="004F679F">
        <w:rPr>
          <w:rFonts w:asciiTheme="majorBidi" w:hAnsiTheme="majorBidi" w:cstheme="majorBidi"/>
          <w:sz w:val="20"/>
          <w:szCs w:val="20"/>
        </w:rPr>
        <w:t xml:space="preserve"> que le GOP8</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l'emportera</w:t>
      </w:r>
      <w:proofErr w:type="gramEnd"/>
      <w:r w:rsidRPr="004F679F">
        <w:rPr>
          <w:rFonts w:asciiTheme="majorBidi" w:hAnsiTheme="majorBidi" w:cstheme="majorBidi"/>
          <w:sz w:val="20"/>
          <w:szCs w:val="20"/>
        </w:rPr>
        <w:t>. Si les élections elles-mêmes ne parviennent pas à verrouiller le débat public, comment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enquêtes d'opinion le pourraient-elles ?</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Effet possible sur le gouvernement représentatif</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 forme de gouvernement sous lequel nous vivons est celle du gouvernement représentatif.</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Quel sera l'effet sur le gouvernement représentatif si la volonté du peuple est connue à chaque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instant</w:t>
      </w:r>
      <w:proofErr w:type="gramEnd"/>
      <w:r w:rsidRPr="004F679F">
        <w:rPr>
          <w:rFonts w:asciiTheme="majorBidi" w:hAnsiTheme="majorBidi" w:cstheme="majorBidi"/>
          <w:sz w:val="20"/>
          <w:szCs w:val="20"/>
        </w:rPr>
        <w:t xml:space="preserve"> ? Les Assemblées législatives deviendront-elles de simples chambres d'enregistrement,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représentants</w:t>
      </w:r>
      <w:proofErr w:type="gramEnd"/>
      <w:r w:rsidRPr="004F679F">
        <w:rPr>
          <w:rFonts w:asciiTheme="majorBidi" w:hAnsiTheme="majorBidi" w:cstheme="majorBidi"/>
          <w:sz w:val="20"/>
          <w:szCs w:val="20"/>
        </w:rPr>
        <w:t xml:space="preserve"> de simples marionnettes, et la fonction représentative finira-t-elle par disparaître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Dans un système de mesure fréquente de l'opinion, la fonction de représentation n'est pas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menacée</w:t>
      </w:r>
      <w:proofErr w:type="gramEnd"/>
      <w:r w:rsidRPr="004F679F">
        <w:rPr>
          <w:rFonts w:asciiTheme="majorBidi" w:hAnsiTheme="majorBidi" w:cstheme="majorBidi"/>
          <w:sz w:val="20"/>
          <w:szCs w:val="20"/>
        </w:rPr>
        <w:t>, pour deux raisons. En premier lieu, il est clair que le peuple n'a ni le temps, ni le goût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d'examiner</w:t>
      </w:r>
      <w:proofErr w:type="gramEnd"/>
      <w:r w:rsidRPr="004F679F">
        <w:rPr>
          <w:rFonts w:asciiTheme="majorBidi" w:hAnsiTheme="majorBidi" w:cstheme="majorBidi"/>
          <w:sz w:val="20"/>
          <w:szCs w:val="20"/>
        </w:rPr>
        <w:t xml:space="preserve"> tous les problèmes auxquels sont confrontés les gouvernants. On ne peut attendre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gouvernés</w:t>
      </w:r>
      <w:proofErr w:type="gramEnd"/>
      <w:r w:rsidRPr="004F679F">
        <w:rPr>
          <w:rFonts w:asciiTheme="majorBidi" w:hAnsiTheme="majorBidi" w:cstheme="majorBidi"/>
          <w:sz w:val="20"/>
          <w:szCs w:val="20"/>
        </w:rPr>
        <w:t xml:space="preserve"> qu'ils expriment un jugement sur les questions techniques touchant à l'administration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à la conduite des affaires publiques. Ils peuvent seulement émettre un jugement sur des questions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très</w:t>
      </w:r>
      <w:proofErr w:type="gramEnd"/>
      <w:r w:rsidRPr="004F679F">
        <w:rPr>
          <w:rFonts w:asciiTheme="majorBidi" w:hAnsiTheme="majorBidi" w:cstheme="majorBidi"/>
          <w:sz w:val="20"/>
          <w:szCs w:val="20"/>
        </w:rPr>
        <w:t xml:space="preserve"> générales de politique publique. Au fur et à mesure que la société devient plus complexe,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un</w:t>
      </w:r>
      <w:proofErr w:type="gramEnd"/>
      <w:r w:rsidRPr="004F679F">
        <w:rPr>
          <w:rFonts w:asciiTheme="majorBidi" w:hAnsiTheme="majorBidi" w:cstheme="majorBidi"/>
          <w:sz w:val="20"/>
          <w:szCs w:val="20"/>
        </w:rPr>
        <w:t xml:space="preserve"> besoin croissant d'experts se fait jour. Une fois que les électeurs ont fait connaître leur choix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d'une</w:t>
      </w:r>
      <w:proofErr w:type="gramEnd"/>
      <w:r w:rsidRPr="004F679F">
        <w:rPr>
          <w:rFonts w:asciiTheme="majorBidi" w:hAnsiTheme="majorBidi" w:cstheme="majorBidi"/>
          <w:sz w:val="20"/>
          <w:szCs w:val="20"/>
        </w:rPr>
        <w:t xml:space="preserve"> politique générale ou d'un plan d'action, les experts sont requis pour les mener à bien. En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second</w:t>
      </w:r>
      <w:proofErr w:type="gramEnd"/>
      <w:r w:rsidRPr="004F679F">
        <w:rPr>
          <w:rFonts w:asciiTheme="majorBidi" w:hAnsiTheme="majorBidi" w:cstheme="majorBidi"/>
          <w:sz w:val="20"/>
          <w:szCs w:val="20"/>
        </w:rPr>
        <w:t xml:space="preserve"> lieu, il n'est pas dans la compétence du peuple d'initier la législation, mais de décider à quel</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programme</w:t>
      </w:r>
      <w:proofErr w:type="gramEnd"/>
      <w:r w:rsidRPr="004F679F">
        <w:rPr>
          <w:rFonts w:asciiTheme="majorBidi" w:hAnsiTheme="majorBidi" w:cstheme="majorBidi"/>
          <w:sz w:val="20"/>
          <w:szCs w:val="20"/>
        </w:rPr>
        <w:t xml:space="preserve"> ils accordent leur préférence parmi l'ensemble des programmes qui leur sont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proposés</w:t>
      </w:r>
      <w:proofErr w:type="gramEnd"/>
      <w:r w:rsidRPr="004F679F">
        <w:rPr>
          <w:rFonts w:asciiTheme="majorBidi" w:hAnsiTheme="majorBidi" w:cstheme="majorBidi"/>
          <w:sz w:val="20"/>
          <w:szCs w:val="20"/>
        </w:rPr>
        <w:t>. Les politiques nationales ne surgissent pas du peuple ordinaire. Les gouvernants,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informés</w:t>
      </w:r>
      <w:proofErr w:type="gramEnd"/>
      <w:r w:rsidRPr="004F679F">
        <w:rPr>
          <w:rFonts w:asciiTheme="majorBidi" w:hAnsiTheme="majorBidi" w:cstheme="majorBidi"/>
          <w:sz w:val="20"/>
          <w:szCs w:val="20"/>
        </w:rPr>
        <w:t xml:space="preserve"> de la volonté générale9 du peuple, doivent prendre l'initiative de concevoir les politiques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publiques</w:t>
      </w:r>
      <w:proofErr w:type="gramEnd"/>
      <w:r w:rsidRPr="004F679F">
        <w:rPr>
          <w:rFonts w:asciiTheme="majorBidi" w:hAnsiTheme="majorBidi" w:cstheme="majorBidi"/>
          <w:sz w:val="20"/>
          <w:szCs w:val="20"/>
        </w:rPr>
        <w:t xml:space="preserve"> qui accompliront la volonté générale et en assureront l'inscription dans les faits.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Avant l'avènement des référendums par échantillon, les représentants n'étaient pas pour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autant</w:t>
      </w:r>
      <w:proofErr w:type="gramEnd"/>
      <w:r w:rsidRPr="004F679F">
        <w:rPr>
          <w:rFonts w:asciiTheme="majorBidi" w:hAnsiTheme="majorBidi" w:cstheme="majorBidi"/>
          <w:sz w:val="20"/>
          <w:szCs w:val="20"/>
        </w:rPr>
        <w:t xml:space="preserve"> coupés de leurs circonscriptions. Ils lisaient la presse locale ; ils visitaient leur district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bavardaient</w:t>
      </w:r>
      <w:proofErr w:type="gramEnd"/>
      <w:r w:rsidRPr="004F679F">
        <w:rPr>
          <w:rFonts w:asciiTheme="majorBidi" w:hAnsiTheme="majorBidi" w:cstheme="majorBidi"/>
          <w:sz w:val="20"/>
          <w:szCs w:val="20"/>
        </w:rPr>
        <w:t xml:space="preserve"> avec les électeurs ; ils recevaient des lettres de leur Etat ; ils recevaient des délégations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porteuses</w:t>
      </w:r>
      <w:proofErr w:type="gramEnd"/>
      <w:r w:rsidRPr="004F679F">
        <w:rPr>
          <w:rFonts w:asciiTheme="majorBidi" w:hAnsiTheme="majorBidi" w:cstheme="majorBidi"/>
          <w:sz w:val="20"/>
          <w:szCs w:val="20"/>
        </w:rPr>
        <w:t xml:space="preserve"> de revendications issues de larges fractions de l'électorat. Le seul changement qu'introduit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référendum par échantillon est de fournir aux législateurs un instrument performant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mesure</w:t>
      </w:r>
      <w:proofErr w:type="gramEnd"/>
      <w:r w:rsidRPr="004F679F">
        <w:rPr>
          <w:rFonts w:asciiTheme="majorBidi" w:hAnsiTheme="majorBidi" w:cstheme="majorBidi"/>
          <w:sz w:val="20"/>
          <w:szCs w:val="20"/>
        </w:rPr>
        <w:t xml:space="preserve"> de l'opinion dans leur district et dans la Nation tout entière.</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Le peuple est-il compétent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Cependant, la méthode de l'enquête d'opinion par échantillon laisse entière une question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fondamentale</w:t>
      </w:r>
      <w:proofErr w:type="gramEnd"/>
      <w:r w:rsidRPr="004F679F">
        <w:rPr>
          <w:rFonts w:asciiTheme="majorBidi" w:hAnsiTheme="majorBidi" w:cstheme="majorBidi"/>
          <w:sz w:val="20"/>
          <w:szCs w:val="20"/>
        </w:rPr>
        <w:t>. Le peuple est-il compétent ? Cela n'aurait évidemment pas de sens de mesurer la volonté du peuple si celui-ci devait être fou, ou ignorant. Le chercheur qui, au terme d'un patient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travail</w:t>
      </w:r>
      <w:proofErr w:type="gramEnd"/>
      <w:r w:rsidRPr="004F679F">
        <w:rPr>
          <w:rFonts w:asciiTheme="majorBidi" w:hAnsiTheme="majorBidi" w:cstheme="majorBidi"/>
          <w:sz w:val="20"/>
          <w:szCs w:val="20"/>
        </w:rPr>
        <w:t>, concevrait une méthode précise et efficace permettant de sonder le « suffrage du bétail » ne contribuerait guère à la formation d'un meilleur gouvernement.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Le professeur Paul </w:t>
      </w:r>
      <w:proofErr w:type="spellStart"/>
      <w:r w:rsidRPr="004F679F">
        <w:rPr>
          <w:rFonts w:asciiTheme="majorBidi" w:hAnsiTheme="majorBidi" w:cstheme="majorBidi"/>
          <w:sz w:val="20"/>
          <w:szCs w:val="20"/>
        </w:rPr>
        <w:t>Cherington</w:t>
      </w:r>
      <w:proofErr w:type="spellEnd"/>
      <w:r w:rsidRPr="004F679F">
        <w:rPr>
          <w:rFonts w:asciiTheme="majorBidi" w:hAnsiTheme="majorBidi" w:cstheme="majorBidi"/>
          <w:sz w:val="20"/>
          <w:szCs w:val="20"/>
        </w:rPr>
        <w:t xml:space="preserve"> indiquait récemment que, depuis plusieurs années, c'était 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mode</w:t>
      </w:r>
      <w:proofErr w:type="gramEnd"/>
      <w:r w:rsidRPr="004F679F">
        <w:rPr>
          <w:rFonts w:asciiTheme="majorBidi" w:hAnsiTheme="majorBidi" w:cstheme="majorBidi"/>
          <w:sz w:val="20"/>
          <w:szCs w:val="20"/>
        </w:rPr>
        <w:t xml:space="preserve"> que d'ironiser sur l'intelligence des masses : « les magnats du cinéma, disait-il, les concepteurs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programme radio populaires, quelques publicitaires cyniques ou encore des hommes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presse</w:t>
      </w:r>
      <w:proofErr w:type="gramEnd"/>
      <w:r w:rsidRPr="004F679F">
        <w:rPr>
          <w:rFonts w:asciiTheme="majorBidi" w:hAnsiTheme="majorBidi" w:cstheme="majorBidi"/>
          <w:sz w:val="20"/>
          <w:szCs w:val="20"/>
        </w:rPr>
        <w:t xml:space="preserve"> nous assure que les tests d'intelligence pratiqués par l'Armée et qui font ressortir un niveau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moyen</w:t>
      </w:r>
      <w:proofErr w:type="gramEnd"/>
      <w:r w:rsidRPr="004F679F">
        <w:rPr>
          <w:rFonts w:asciiTheme="majorBidi" w:hAnsiTheme="majorBidi" w:cstheme="majorBidi"/>
          <w:sz w:val="20"/>
          <w:szCs w:val="20"/>
        </w:rPr>
        <w:t xml:space="preserve"> d'âge mental de douze ans doivent être considérés comme à peu près corrects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enquêtes par échantillon réalisées au cours de ces dernières années ont largement mis en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évidence</w:t>
      </w:r>
      <w:proofErr w:type="gramEnd"/>
      <w:r w:rsidRPr="004F679F">
        <w:rPr>
          <w:rFonts w:asciiTheme="majorBidi" w:hAnsiTheme="majorBidi" w:cstheme="majorBidi"/>
          <w:sz w:val="20"/>
          <w:szCs w:val="20"/>
        </w:rPr>
        <w:t xml:space="preserve"> la compétence des gens ordinaires dont chacun peut librement vérifier la réalité. Et je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pense</w:t>
      </w:r>
      <w:proofErr w:type="gramEnd"/>
      <w:r w:rsidRPr="004F679F">
        <w:rPr>
          <w:rFonts w:asciiTheme="majorBidi" w:hAnsiTheme="majorBidi" w:cstheme="majorBidi"/>
          <w:sz w:val="20"/>
          <w:szCs w:val="20"/>
        </w:rPr>
        <w:t xml:space="preserve"> que la personne qui voudra l'examiner s'apercevra comme moi que, collectivement,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Américains possèdent un degré remarquablement élevé de bon sens. Ces personnes peuvent ne pas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être</w:t>
      </w:r>
      <w:proofErr w:type="gramEnd"/>
      <w:r w:rsidRPr="004F679F">
        <w:rPr>
          <w:rFonts w:asciiTheme="majorBidi" w:hAnsiTheme="majorBidi" w:cstheme="majorBidi"/>
          <w:sz w:val="20"/>
          <w:szCs w:val="20"/>
        </w:rPr>
        <w:t xml:space="preserve"> brillantes, ne pas être des intellectuels ni même des lecteurs assurés, mais elles possèdent cette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qualité</w:t>
      </w:r>
      <w:proofErr w:type="gramEnd"/>
      <w:r w:rsidRPr="004F679F">
        <w:rPr>
          <w:rFonts w:asciiTheme="majorBidi" w:hAnsiTheme="majorBidi" w:cstheme="majorBidi"/>
          <w:sz w:val="20"/>
          <w:szCs w:val="20"/>
        </w:rPr>
        <w:t xml:space="preserve"> du bon sens qui se manifeste toujours dans l'expression de leurs opinions à propos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enjeux</w:t>
      </w:r>
      <w:proofErr w:type="gramEnd"/>
      <w:r w:rsidRPr="004F679F">
        <w:rPr>
          <w:rFonts w:asciiTheme="majorBidi" w:hAnsiTheme="majorBidi" w:cstheme="majorBidi"/>
          <w:sz w:val="20"/>
          <w:szCs w:val="20"/>
        </w:rPr>
        <w:t xml:space="preserve"> du moment. Théodore Roosevelt soutenait que « la majorité des gens ordinaires commettrait,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jour</w:t>
      </w:r>
      <w:proofErr w:type="gramEnd"/>
      <w:r w:rsidRPr="004F679F">
        <w:rPr>
          <w:rFonts w:asciiTheme="majorBidi" w:hAnsiTheme="majorBidi" w:cstheme="majorBidi"/>
          <w:sz w:val="20"/>
          <w:szCs w:val="20"/>
        </w:rPr>
        <w:t xml:space="preserve"> après jour, moins d'erreurs en se gouvernant eux-mêmes que n'importe quelle classe ou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groupe</w:t>
      </w:r>
      <w:proofErr w:type="gramEnd"/>
      <w:r w:rsidRPr="004F679F">
        <w:rPr>
          <w:rFonts w:asciiTheme="majorBidi" w:hAnsiTheme="majorBidi" w:cstheme="majorBidi"/>
          <w:sz w:val="20"/>
          <w:szCs w:val="20"/>
        </w:rPr>
        <w:t xml:space="preserve"> d'hommes n'en commettront en essayant de les gouverner ». Lord Bryce ajoutait 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l'opinion</w:t>
      </w:r>
      <w:proofErr w:type="gramEnd"/>
      <w:r w:rsidRPr="004F679F">
        <w:rPr>
          <w:rFonts w:asciiTheme="majorBidi" w:hAnsiTheme="majorBidi" w:cstheme="majorBidi"/>
          <w:sz w:val="20"/>
          <w:szCs w:val="20"/>
        </w:rPr>
        <w:t xml:space="preserve"> publique américaine est « généralement juste dans ses buts et qu'elle tend à devenir plus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sage</w:t>
      </w:r>
      <w:proofErr w:type="gramEnd"/>
      <w:r w:rsidRPr="004F679F">
        <w:rPr>
          <w:rFonts w:asciiTheme="majorBidi" w:hAnsiTheme="majorBidi" w:cstheme="majorBidi"/>
          <w:sz w:val="20"/>
          <w:szCs w:val="20"/>
        </w:rPr>
        <w:t xml:space="preserve"> et plus modérée avec les ans ». Les recherches par les enquêtes d'opinion tendent à confirmer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w:t>
      </w:r>
      <w:proofErr w:type="gramEnd"/>
      <w:r w:rsidRPr="004F679F">
        <w:rPr>
          <w:rFonts w:asciiTheme="majorBidi" w:hAnsiTheme="majorBidi" w:cstheme="majorBidi"/>
          <w:sz w:val="20"/>
          <w:szCs w:val="20"/>
        </w:rPr>
        <w:t xml:space="preserve"> tout point les conclusions formulées par ces deux éminentes personnalités.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Il n'est pas difficile de comprendre pourquoi la thèse de la stupidité des masses a autant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partisans</w:t>
      </w:r>
      <w:proofErr w:type="gramEnd"/>
      <w:r w:rsidRPr="004F679F">
        <w:rPr>
          <w:rFonts w:asciiTheme="majorBidi" w:hAnsiTheme="majorBidi" w:cstheme="majorBidi"/>
          <w:sz w:val="20"/>
          <w:szCs w:val="20"/>
        </w:rPr>
        <w:t>. Parlez avec les premières cent personnes que vous rencontrez dans la rue de plusieurs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questions</w:t>
      </w:r>
      <w:proofErr w:type="gramEnd"/>
      <w:r w:rsidRPr="004F679F">
        <w:rPr>
          <w:rFonts w:asciiTheme="majorBidi" w:hAnsiTheme="majorBidi" w:cstheme="majorBidi"/>
          <w:sz w:val="20"/>
          <w:szCs w:val="20"/>
        </w:rPr>
        <w:t xml:space="preserve"> d'actualité importantes, et les chances sont grandes que vous soyez frappés par l'absence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précision ou de connaissance à propos de ces questions. Peu d'entre eux posséderont une information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suffisante</w:t>
      </w:r>
      <w:proofErr w:type="gramEnd"/>
      <w:r w:rsidRPr="004F679F">
        <w:rPr>
          <w:rFonts w:asciiTheme="majorBidi" w:hAnsiTheme="majorBidi" w:cstheme="majorBidi"/>
          <w:sz w:val="20"/>
          <w:szCs w:val="20"/>
        </w:rPr>
        <w:t xml:space="preserve"> sur ces questions particulières pour être en mesure d'exprimer un jugement bien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fondé</w:t>
      </w:r>
      <w:proofErr w:type="gramEnd"/>
      <w:r w:rsidRPr="004F679F">
        <w:rPr>
          <w:rFonts w:asciiTheme="majorBidi" w:hAnsiTheme="majorBidi" w:cstheme="majorBidi"/>
          <w:sz w:val="20"/>
          <w:szCs w:val="20"/>
        </w:rPr>
        <w:t>. Mais heureusement, une démocratie ne requiert pas que chaque électeur soit bien informé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sur</w:t>
      </w:r>
      <w:proofErr w:type="gramEnd"/>
      <w:r w:rsidRPr="004F679F">
        <w:rPr>
          <w:rFonts w:asciiTheme="majorBidi" w:hAnsiTheme="majorBidi" w:cstheme="majorBidi"/>
          <w:sz w:val="20"/>
          <w:szCs w:val="20"/>
        </w:rPr>
        <w:t xml:space="preserve"> tous les enjeux. En fait, une démocratie dépend moins des lumières de chaque individu que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qualité du jugement collectif ou de l'intelligence de milliers d'individus. Talleyrand disait : «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seule</w:t>
      </w:r>
      <w:proofErr w:type="gramEnd"/>
      <w:r w:rsidRPr="004F679F">
        <w:rPr>
          <w:rFonts w:asciiTheme="majorBidi" w:hAnsiTheme="majorBidi" w:cstheme="majorBidi"/>
          <w:sz w:val="20"/>
          <w:szCs w:val="20"/>
        </w:rPr>
        <w:t xml:space="preserve"> chose qui soit plus sage que n'importe qui, c'est tout le monde ». Il serait évidemment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absurde</w:t>
      </w:r>
      <w:proofErr w:type="gramEnd"/>
      <w:r w:rsidRPr="004F679F">
        <w:rPr>
          <w:rFonts w:asciiTheme="majorBidi" w:hAnsiTheme="majorBidi" w:cstheme="majorBidi"/>
          <w:sz w:val="20"/>
          <w:szCs w:val="20"/>
        </w:rPr>
        <w:t xml:space="preserve"> de soutenir que toutes les opinions collectives représentent toujours les réponses les plus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intelligentes</w:t>
      </w:r>
      <w:proofErr w:type="gramEnd"/>
      <w:r w:rsidRPr="004F679F">
        <w:rPr>
          <w:rFonts w:asciiTheme="majorBidi" w:hAnsiTheme="majorBidi" w:cstheme="majorBidi"/>
          <w:sz w:val="20"/>
          <w:szCs w:val="20"/>
        </w:rPr>
        <w:t xml:space="preserve"> et les plus avisées quelle que soit la question. Mais les résultats d'un référendum par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échantillon</w:t>
      </w:r>
      <w:proofErr w:type="gramEnd"/>
      <w:r w:rsidRPr="004F679F">
        <w:rPr>
          <w:rFonts w:asciiTheme="majorBidi" w:hAnsiTheme="majorBidi" w:cstheme="majorBidi"/>
          <w:sz w:val="20"/>
          <w:szCs w:val="20"/>
        </w:rPr>
        <w:t xml:space="preserve"> portant sur des centaines de questions indiqueraient, de mon point de vue, que nous</w:t>
      </w:r>
    </w:p>
    <w:p w:rsidR="004F679F" w:rsidRPr="004F679F" w:rsidRDefault="004F679F" w:rsidP="004F679F">
      <w:pPr>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pouvons</w:t>
      </w:r>
      <w:proofErr w:type="gramEnd"/>
      <w:r w:rsidRPr="004F679F">
        <w:rPr>
          <w:rFonts w:asciiTheme="majorBidi" w:hAnsiTheme="majorBidi" w:cstheme="majorBidi"/>
          <w:sz w:val="20"/>
          <w:szCs w:val="20"/>
        </w:rPr>
        <w:t xml:space="preserve"> placer une grande confiance dans le jugement collectif et l'intelligence du peuple.</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 xml:space="preserve">Le « </w:t>
      </w:r>
      <w:proofErr w:type="spellStart"/>
      <w:r w:rsidRPr="004F679F">
        <w:rPr>
          <w:rFonts w:asciiTheme="majorBidi" w:hAnsiTheme="majorBidi" w:cstheme="majorBidi"/>
          <w:b/>
          <w:bCs/>
          <w:i/>
          <w:iCs/>
          <w:sz w:val="20"/>
          <w:szCs w:val="20"/>
        </w:rPr>
        <w:t>town</w:t>
      </w:r>
      <w:proofErr w:type="spellEnd"/>
      <w:r w:rsidRPr="004F679F">
        <w:rPr>
          <w:rFonts w:asciiTheme="majorBidi" w:hAnsiTheme="majorBidi" w:cstheme="majorBidi"/>
          <w:b/>
          <w:bCs/>
          <w:i/>
          <w:iCs/>
          <w:sz w:val="20"/>
          <w:szCs w:val="20"/>
        </w:rPr>
        <w:t xml:space="preserve"> meeting </w:t>
      </w:r>
      <w:r w:rsidRPr="004F679F">
        <w:rPr>
          <w:rFonts w:asciiTheme="majorBidi" w:hAnsiTheme="majorBidi" w:cstheme="majorBidi"/>
          <w:b/>
          <w:bCs/>
          <w:sz w:val="20"/>
          <w:szCs w:val="20"/>
        </w:rPr>
        <w:t>» de la Nouvelle-Angleterre restauré</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r w:rsidRPr="004F679F">
        <w:rPr>
          <w:rFonts w:asciiTheme="majorBidi" w:hAnsiTheme="majorBidi" w:cstheme="majorBidi"/>
          <w:sz w:val="20"/>
          <w:szCs w:val="20"/>
        </w:rPr>
        <w:t xml:space="preserve">L'une des formes les plus anciennes et les plus pures de la démocratie dans ce pays fut le « </w:t>
      </w:r>
      <w:proofErr w:type="spellStart"/>
      <w:r w:rsidRPr="004F679F">
        <w:rPr>
          <w:rFonts w:asciiTheme="majorBidi" w:hAnsiTheme="majorBidi" w:cstheme="majorBidi"/>
          <w:i/>
          <w:iCs/>
          <w:sz w:val="20"/>
          <w:szCs w:val="20"/>
        </w:rPr>
        <w:t>town</w:t>
      </w:r>
      <w:proofErr w:type="spellEnd"/>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i/>
          <w:iCs/>
          <w:sz w:val="20"/>
          <w:szCs w:val="20"/>
        </w:rPr>
        <w:t>meeting</w:t>
      </w:r>
      <w:proofErr w:type="gramEnd"/>
      <w:r w:rsidRPr="004F679F">
        <w:rPr>
          <w:rFonts w:asciiTheme="majorBidi" w:hAnsiTheme="majorBidi" w:cstheme="majorBidi"/>
          <w:i/>
          <w:iCs/>
          <w:sz w:val="20"/>
          <w:szCs w:val="20"/>
        </w:rPr>
        <w:t xml:space="preserve"> » </w:t>
      </w:r>
      <w:r w:rsidRPr="004F679F">
        <w:rPr>
          <w:rFonts w:asciiTheme="majorBidi" w:hAnsiTheme="majorBidi" w:cstheme="majorBidi"/>
          <w:sz w:val="20"/>
          <w:szCs w:val="20"/>
        </w:rPr>
        <w:t>de la Nouvelle-Angleterre</w:t>
      </w:r>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Les habitants se rassemblaient dans une salle pour discuter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ensemble</w:t>
      </w:r>
      <w:proofErr w:type="gramEnd"/>
      <w:r w:rsidRPr="004F679F">
        <w:rPr>
          <w:rFonts w:asciiTheme="majorBidi" w:hAnsiTheme="majorBidi" w:cstheme="majorBidi"/>
          <w:sz w:val="20"/>
          <w:szCs w:val="20"/>
        </w:rPr>
        <w:t xml:space="preserve"> et voter sur des questions concernant la communauté. Il s'agissait d'un échange libre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opinions</w:t>
      </w:r>
      <w:proofErr w:type="gramEnd"/>
      <w:r w:rsidRPr="004F679F">
        <w:rPr>
          <w:rFonts w:asciiTheme="majorBidi" w:hAnsiTheme="majorBidi" w:cstheme="majorBidi"/>
          <w:sz w:val="20"/>
          <w:szCs w:val="20"/>
        </w:rPr>
        <w:t xml:space="preserve"> en présence de tous. Le </w:t>
      </w:r>
      <w:proofErr w:type="spellStart"/>
      <w:r w:rsidRPr="004F679F">
        <w:rPr>
          <w:rFonts w:asciiTheme="majorBidi" w:hAnsiTheme="majorBidi" w:cstheme="majorBidi"/>
          <w:i/>
          <w:iCs/>
          <w:sz w:val="20"/>
          <w:szCs w:val="20"/>
        </w:rPr>
        <w:t>town</w:t>
      </w:r>
      <w:proofErr w:type="spellEnd"/>
      <w:r w:rsidRPr="004F679F">
        <w:rPr>
          <w:rFonts w:asciiTheme="majorBidi" w:hAnsiTheme="majorBidi" w:cstheme="majorBidi"/>
          <w:i/>
          <w:iCs/>
          <w:sz w:val="20"/>
          <w:szCs w:val="20"/>
        </w:rPr>
        <w:t xml:space="preserve"> meeting </w:t>
      </w:r>
      <w:r w:rsidRPr="004F679F">
        <w:rPr>
          <w:rFonts w:asciiTheme="majorBidi" w:hAnsiTheme="majorBidi" w:cstheme="majorBidi"/>
          <w:sz w:val="20"/>
          <w:szCs w:val="20"/>
        </w:rPr>
        <w:t>constituait une manière simple et efficace de faire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parler</w:t>
      </w:r>
      <w:proofErr w:type="gramEnd"/>
      <w:r w:rsidRPr="004F679F">
        <w:rPr>
          <w:rFonts w:asciiTheme="majorBidi" w:hAnsiTheme="majorBidi" w:cstheme="majorBidi"/>
          <w:sz w:val="20"/>
          <w:szCs w:val="20"/>
        </w:rPr>
        <w:t xml:space="preserve"> l'opinion publique, et les décisions prises par l'assemblée restaient liées à la volonté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public</w:t>
      </w:r>
      <w:proofErr w:type="gramEnd"/>
      <w:r w:rsidRPr="004F679F">
        <w:rPr>
          <w:rFonts w:asciiTheme="majorBidi" w:hAnsiTheme="majorBidi" w:cstheme="majorBidi"/>
          <w:sz w:val="20"/>
          <w:szCs w:val="20"/>
        </w:rPr>
        <w:t>. Lorsqu'une communauté démocratique opère ainsi à une petite échelle, elle est capable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s'exprimer</w:t>
      </w:r>
      <w:proofErr w:type="gramEnd"/>
      <w:r w:rsidRPr="004F679F">
        <w:rPr>
          <w:rFonts w:asciiTheme="majorBidi" w:hAnsiTheme="majorBidi" w:cstheme="majorBidi"/>
          <w:sz w:val="20"/>
          <w:szCs w:val="20"/>
        </w:rPr>
        <w:t xml:space="preserve"> directement avec rapidité et certitude. Mais les communautés ayant vu leur taille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augmenter</w:t>
      </w:r>
      <w:proofErr w:type="gramEnd"/>
      <w:r w:rsidRPr="004F679F">
        <w:rPr>
          <w:rFonts w:asciiTheme="majorBidi" w:hAnsiTheme="majorBidi" w:cstheme="majorBidi"/>
          <w:sz w:val="20"/>
          <w:szCs w:val="20"/>
        </w:rPr>
        <w:t xml:space="preserve">, le </w:t>
      </w:r>
      <w:proofErr w:type="spellStart"/>
      <w:r w:rsidRPr="004F679F">
        <w:rPr>
          <w:rFonts w:asciiTheme="majorBidi" w:hAnsiTheme="majorBidi" w:cstheme="majorBidi"/>
          <w:i/>
          <w:iCs/>
          <w:sz w:val="20"/>
          <w:szCs w:val="20"/>
        </w:rPr>
        <w:t>town</w:t>
      </w:r>
      <w:proofErr w:type="spellEnd"/>
      <w:r w:rsidRPr="004F679F">
        <w:rPr>
          <w:rFonts w:asciiTheme="majorBidi" w:hAnsiTheme="majorBidi" w:cstheme="majorBidi"/>
          <w:i/>
          <w:iCs/>
          <w:sz w:val="20"/>
          <w:szCs w:val="20"/>
        </w:rPr>
        <w:t xml:space="preserve"> meeting </w:t>
      </w:r>
      <w:r w:rsidRPr="004F679F">
        <w:rPr>
          <w:rFonts w:asciiTheme="majorBidi" w:hAnsiTheme="majorBidi" w:cstheme="majorBidi"/>
          <w:sz w:val="20"/>
          <w:szCs w:val="20"/>
        </w:rPr>
        <w:t>est devenu impraticable. En conséquence, les gouvernés perdirent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l'habitude</w:t>
      </w:r>
      <w:proofErr w:type="gramEnd"/>
      <w:r w:rsidRPr="004F679F">
        <w:rPr>
          <w:rFonts w:asciiTheme="majorBidi" w:hAnsiTheme="majorBidi" w:cstheme="majorBidi"/>
          <w:sz w:val="20"/>
          <w:szCs w:val="20"/>
        </w:rPr>
        <w:t xml:space="preserve"> de s'exprimer et devinrent de moins en moins capables de débattre des questions vitales,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comme</w:t>
      </w:r>
      <w:proofErr w:type="gramEnd"/>
      <w:r w:rsidRPr="004F679F">
        <w:rPr>
          <w:rFonts w:asciiTheme="majorBidi" w:hAnsiTheme="majorBidi" w:cstheme="majorBidi"/>
          <w:sz w:val="20"/>
          <w:szCs w:val="20"/>
        </w:rPr>
        <w:t xml:space="preserve"> le faisaient leurs ancêtres de la Nouvelle-Angleterre. L'intérêt pour la politique restait à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traîne</w:t>
      </w:r>
      <w:proofErr w:type="gramEnd"/>
      <w:r w:rsidRPr="004F679F">
        <w:rPr>
          <w:rFonts w:asciiTheme="majorBidi" w:hAnsiTheme="majorBidi" w:cstheme="majorBidi"/>
          <w:sz w:val="20"/>
          <w:szCs w:val="20"/>
        </w:rPr>
        <w:t>, l'expression d'une opinion dépendant de l'élection, procédure lente et compliquée, moins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favorable</w:t>
      </w:r>
      <w:proofErr w:type="gramEnd"/>
      <w:r w:rsidRPr="004F679F">
        <w:rPr>
          <w:rFonts w:asciiTheme="majorBidi" w:hAnsiTheme="majorBidi" w:cstheme="majorBidi"/>
          <w:sz w:val="20"/>
          <w:szCs w:val="20"/>
        </w:rPr>
        <w:t xml:space="preserve"> à un fréquent échange des idées que le </w:t>
      </w:r>
      <w:proofErr w:type="spellStart"/>
      <w:r w:rsidRPr="004F679F">
        <w:rPr>
          <w:rFonts w:asciiTheme="majorBidi" w:hAnsiTheme="majorBidi" w:cstheme="majorBidi"/>
          <w:i/>
          <w:iCs/>
          <w:sz w:val="20"/>
          <w:szCs w:val="20"/>
        </w:rPr>
        <w:t>town</w:t>
      </w:r>
      <w:proofErr w:type="spellEnd"/>
      <w:r w:rsidRPr="004F679F">
        <w:rPr>
          <w:rFonts w:asciiTheme="majorBidi" w:hAnsiTheme="majorBidi" w:cstheme="majorBidi"/>
          <w:i/>
          <w:iCs/>
          <w:sz w:val="20"/>
          <w:szCs w:val="20"/>
        </w:rPr>
        <w:t xml:space="preserve"> meeting. </w:t>
      </w:r>
      <w:r w:rsidRPr="004F679F">
        <w:rPr>
          <w:rFonts w:asciiTheme="majorBidi" w:hAnsiTheme="majorBidi" w:cstheme="majorBidi"/>
          <w:sz w:val="20"/>
          <w:szCs w:val="20"/>
        </w:rPr>
        <w:t>L'indifférence et l'apathie des électeurs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facilitaient</w:t>
      </w:r>
      <w:proofErr w:type="gramEnd"/>
      <w:r w:rsidRPr="004F679F">
        <w:rPr>
          <w:rFonts w:asciiTheme="majorBidi" w:hAnsiTheme="majorBidi" w:cstheme="majorBidi"/>
          <w:sz w:val="20"/>
          <w:szCs w:val="20"/>
        </w:rPr>
        <w:t xml:space="preserve"> la prise de contrôle par les organisations politiques de l'administration et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gouvernement</w:t>
      </w:r>
      <w:proofErr w:type="gramEnd"/>
      <w:r w:rsidRPr="004F679F">
        <w:rPr>
          <w:rFonts w:asciiTheme="majorBidi" w:hAnsiTheme="majorBidi" w:cstheme="majorBidi"/>
          <w:sz w:val="20"/>
          <w:szCs w:val="20"/>
        </w:rPr>
        <w:t xml:space="preserve"> dans de nombreux Etats et de nombreuses villes.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La valeur du </w:t>
      </w:r>
      <w:proofErr w:type="spellStart"/>
      <w:r w:rsidRPr="004F679F">
        <w:rPr>
          <w:rFonts w:asciiTheme="majorBidi" w:hAnsiTheme="majorBidi" w:cstheme="majorBidi"/>
          <w:i/>
          <w:iCs/>
          <w:sz w:val="20"/>
          <w:szCs w:val="20"/>
        </w:rPr>
        <w:t>town</w:t>
      </w:r>
      <w:proofErr w:type="spellEnd"/>
      <w:r w:rsidRPr="004F679F">
        <w:rPr>
          <w:rFonts w:asciiTheme="majorBidi" w:hAnsiTheme="majorBidi" w:cstheme="majorBidi"/>
          <w:i/>
          <w:iCs/>
          <w:sz w:val="20"/>
          <w:szCs w:val="20"/>
        </w:rPr>
        <w:t xml:space="preserve"> meeting </w:t>
      </w:r>
      <w:r w:rsidRPr="004F679F">
        <w:rPr>
          <w:rFonts w:asciiTheme="majorBidi" w:hAnsiTheme="majorBidi" w:cstheme="majorBidi"/>
          <w:sz w:val="20"/>
          <w:szCs w:val="20"/>
        </w:rPr>
        <w:t>de la Nouvelle-Angleterre tenait au fait qu'il offrait à tous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citoyens</w:t>
      </w:r>
      <w:proofErr w:type="gramEnd"/>
      <w:r w:rsidRPr="004F679F">
        <w:rPr>
          <w:rFonts w:asciiTheme="majorBidi" w:hAnsiTheme="majorBidi" w:cstheme="majorBidi"/>
          <w:sz w:val="20"/>
          <w:szCs w:val="20"/>
        </w:rPr>
        <w:t xml:space="preserve"> membres de la communauté un forum pour échanger les idées et voter sur les différentes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options</w:t>
      </w:r>
      <w:proofErr w:type="gramEnd"/>
      <w:r w:rsidRPr="004F679F">
        <w:rPr>
          <w:rFonts w:asciiTheme="majorBidi" w:hAnsiTheme="majorBidi" w:cstheme="majorBidi"/>
          <w:sz w:val="20"/>
          <w:szCs w:val="20"/>
        </w:rPr>
        <w:t xml:space="preserve"> envisagées. Aujourd'hui, l'idée du </w:t>
      </w:r>
      <w:proofErr w:type="spellStart"/>
      <w:r w:rsidRPr="004F679F">
        <w:rPr>
          <w:rFonts w:asciiTheme="majorBidi" w:hAnsiTheme="majorBidi" w:cstheme="majorBidi"/>
          <w:i/>
          <w:iCs/>
          <w:sz w:val="20"/>
          <w:szCs w:val="20"/>
        </w:rPr>
        <w:t>town</w:t>
      </w:r>
      <w:proofErr w:type="spellEnd"/>
      <w:r w:rsidRPr="004F679F">
        <w:rPr>
          <w:rFonts w:asciiTheme="majorBidi" w:hAnsiTheme="majorBidi" w:cstheme="majorBidi"/>
          <w:i/>
          <w:iCs/>
          <w:sz w:val="20"/>
          <w:szCs w:val="20"/>
        </w:rPr>
        <w:t xml:space="preserve"> meeting </w:t>
      </w:r>
      <w:r w:rsidRPr="004F679F">
        <w:rPr>
          <w:rFonts w:asciiTheme="majorBidi" w:hAnsiTheme="majorBidi" w:cstheme="majorBidi"/>
          <w:sz w:val="20"/>
          <w:szCs w:val="20"/>
        </w:rPr>
        <w:t>de la Nouvelle-Angleterre a été, d'une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certaine</w:t>
      </w:r>
      <w:proofErr w:type="gramEnd"/>
      <w:r w:rsidRPr="004F679F">
        <w:rPr>
          <w:rFonts w:asciiTheme="majorBidi" w:hAnsiTheme="majorBidi" w:cstheme="majorBidi"/>
          <w:sz w:val="20"/>
          <w:szCs w:val="20"/>
        </w:rPr>
        <w:t xml:space="preserve"> manière, restaurée. La large diffusion quotidienne des journaux qui rapportent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opinions</w:t>
      </w:r>
      <w:proofErr w:type="gramEnd"/>
      <w:r w:rsidRPr="004F679F">
        <w:rPr>
          <w:rFonts w:asciiTheme="majorBidi" w:hAnsiTheme="majorBidi" w:cstheme="majorBidi"/>
          <w:sz w:val="20"/>
          <w:szCs w:val="20"/>
        </w:rPr>
        <w:t xml:space="preserve"> des hommes politiques sur les enjeux du moment, la possession peu ou prou universelle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radio, qui fait de la Nation tout entière un immense auditoire et, maintenant, l'avènement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référendum</w:t>
      </w:r>
      <w:proofErr w:type="gramEnd"/>
      <w:r w:rsidRPr="004F679F">
        <w:rPr>
          <w:rFonts w:asciiTheme="majorBidi" w:hAnsiTheme="majorBidi" w:cstheme="majorBidi"/>
          <w:sz w:val="20"/>
          <w:szCs w:val="20"/>
        </w:rPr>
        <w:t xml:space="preserve"> par échantillon qui fournit les moyens de déterminer rapidement la réaction du public</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w:t>
      </w:r>
      <w:proofErr w:type="gramEnd"/>
      <w:r w:rsidRPr="004F679F">
        <w:rPr>
          <w:rFonts w:asciiTheme="majorBidi" w:hAnsiTheme="majorBidi" w:cstheme="majorBidi"/>
          <w:sz w:val="20"/>
          <w:szCs w:val="20"/>
        </w:rPr>
        <w:t xml:space="preserve"> débat du moment, ont en effet créé un </w:t>
      </w:r>
      <w:proofErr w:type="spellStart"/>
      <w:r w:rsidRPr="004F679F">
        <w:rPr>
          <w:rFonts w:asciiTheme="majorBidi" w:hAnsiTheme="majorBidi" w:cstheme="majorBidi"/>
          <w:i/>
          <w:iCs/>
          <w:sz w:val="20"/>
          <w:szCs w:val="20"/>
        </w:rPr>
        <w:t>town</w:t>
      </w:r>
      <w:proofErr w:type="spellEnd"/>
      <w:r w:rsidRPr="004F679F">
        <w:rPr>
          <w:rFonts w:asciiTheme="majorBidi" w:hAnsiTheme="majorBidi" w:cstheme="majorBidi"/>
          <w:i/>
          <w:iCs/>
          <w:sz w:val="20"/>
          <w:szCs w:val="20"/>
        </w:rPr>
        <w:t xml:space="preserve"> meeting </w:t>
      </w:r>
      <w:r w:rsidRPr="004F679F">
        <w:rPr>
          <w:rFonts w:asciiTheme="majorBidi" w:hAnsiTheme="majorBidi" w:cstheme="majorBidi"/>
          <w:sz w:val="20"/>
          <w:szCs w:val="20"/>
        </w:rPr>
        <w:t>à l'échelle nationale. On verra que cette situation</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a</w:t>
      </w:r>
      <w:proofErr w:type="gramEnd"/>
      <w:r w:rsidRPr="004F679F">
        <w:rPr>
          <w:rFonts w:asciiTheme="majorBidi" w:hAnsiTheme="majorBidi" w:cstheme="majorBidi"/>
          <w:sz w:val="20"/>
          <w:szCs w:val="20"/>
        </w:rPr>
        <w:t xml:space="preserve"> été presque atteinte en consultant les données récemment recueillies par </w:t>
      </w:r>
      <w:r w:rsidRPr="004F679F">
        <w:rPr>
          <w:rFonts w:asciiTheme="majorBidi" w:hAnsiTheme="majorBidi" w:cstheme="majorBidi"/>
          <w:i/>
          <w:iCs/>
          <w:sz w:val="20"/>
          <w:szCs w:val="20"/>
        </w:rPr>
        <w:t>Y American Institute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i/>
          <w:iCs/>
          <w:sz w:val="20"/>
          <w:szCs w:val="20"/>
        </w:rPr>
        <w:t>of</w:t>
      </w:r>
      <w:proofErr w:type="gramEnd"/>
      <w:r w:rsidRPr="004F679F">
        <w:rPr>
          <w:rFonts w:asciiTheme="majorBidi" w:hAnsiTheme="majorBidi" w:cstheme="majorBidi"/>
          <w:i/>
          <w:iCs/>
          <w:sz w:val="20"/>
          <w:szCs w:val="20"/>
        </w:rPr>
        <w:t xml:space="preserve"> Public Opinion. </w:t>
      </w:r>
      <w:r w:rsidRPr="004F679F">
        <w:rPr>
          <w:rFonts w:asciiTheme="majorBidi" w:hAnsiTheme="majorBidi" w:cstheme="majorBidi"/>
          <w:sz w:val="20"/>
          <w:szCs w:val="20"/>
        </w:rPr>
        <w:t>Parmi les 45 millions de personnes qui ont voté lors de la dernière élection présidentielle,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approximativement</w:t>
      </w:r>
      <w:proofErr w:type="gramEnd"/>
      <w:r w:rsidRPr="004F679F">
        <w:rPr>
          <w:rFonts w:asciiTheme="majorBidi" w:hAnsiTheme="majorBidi" w:cstheme="majorBidi"/>
          <w:sz w:val="20"/>
          <w:szCs w:val="20"/>
        </w:rPr>
        <w:t xml:space="preserve"> 40 millions lisent un quotidien, 40 millions possèdent une radio</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tandis</w:t>
      </w:r>
      <w:proofErr w:type="gramEnd"/>
      <w:r w:rsidRPr="004F679F">
        <w:rPr>
          <w:rFonts w:asciiTheme="majorBidi" w:hAnsiTheme="majorBidi" w:cstheme="majorBidi"/>
          <w:sz w:val="20"/>
          <w:szCs w:val="20"/>
        </w:rPr>
        <w:t xml:space="preserve"> que, parmi les votants, 2,5 millions seulement ne possèdent pas de radio et ne lisent pas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quotidien</w:t>
      </w:r>
      <w:proofErr w:type="gramEnd"/>
      <w:r w:rsidRPr="004F679F">
        <w:rPr>
          <w:rFonts w:asciiTheme="majorBidi" w:hAnsiTheme="majorBidi" w:cstheme="majorBidi"/>
          <w:sz w:val="20"/>
          <w:szCs w:val="20"/>
        </w:rPr>
        <w:t>. Cela signifie que la Nation est littéralement réunie dans une seule et même immense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salle</w:t>
      </w:r>
      <w:proofErr w:type="gramEnd"/>
      <w:r w:rsidRPr="004F679F">
        <w:rPr>
          <w:rFonts w:asciiTheme="majorBidi" w:hAnsiTheme="majorBidi" w:cstheme="majorBidi"/>
          <w:sz w:val="20"/>
          <w:szCs w:val="20"/>
        </w:rPr>
        <w:t>. Les journaux et la radio organisent le débat public portant sur les enjeux nationaux, fournissent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informations et présentent les arguments des deux parties, exactement comme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faisaient les gens eux-mêmes dans l'ancien </w:t>
      </w:r>
      <w:proofErr w:type="spellStart"/>
      <w:r w:rsidRPr="004F679F">
        <w:rPr>
          <w:rFonts w:asciiTheme="majorBidi" w:hAnsiTheme="majorBidi" w:cstheme="majorBidi"/>
          <w:i/>
          <w:iCs/>
          <w:sz w:val="20"/>
          <w:szCs w:val="20"/>
        </w:rPr>
        <w:t>town</w:t>
      </w:r>
      <w:proofErr w:type="spellEnd"/>
      <w:r w:rsidRPr="004F679F">
        <w:rPr>
          <w:rFonts w:asciiTheme="majorBidi" w:hAnsiTheme="majorBidi" w:cstheme="majorBidi"/>
          <w:i/>
          <w:iCs/>
          <w:sz w:val="20"/>
          <w:szCs w:val="20"/>
        </w:rPr>
        <w:t xml:space="preserve"> meeting. </w:t>
      </w:r>
      <w:r w:rsidRPr="004F679F">
        <w:rPr>
          <w:rFonts w:asciiTheme="majorBidi" w:hAnsiTheme="majorBidi" w:cstheme="majorBidi"/>
          <w:sz w:val="20"/>
          <w:szCs w:val="20"/>
        </w:rPr>
        <w:t>Et finalement, grâce à la technique du référendum</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w:t>
      </w:r>
      <w:proofErr w:type="gramEnd"/>
      <w:r w:rsidRPr="004F679F">
        <w:rPr>
          <w:rFonts w:asciiTheme="majorBidi" w:hAnsiTheme="majorBidi" w:cstheme="majorBidi"/>
          <w:sz w:val="20"/>
          <w:szCs w:val="20"/>
        </w:rPr>
        <w:t xml:space="preserve"> échantillon, le peuple, après avoir écouté les arguments des deux camps sur chacun des</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enjeux</w:t>
      </w:r>
      <w:proofErr w:type="gramEnd"/>
      <w:r w:rsidRPr="004F679F">
        <w:rPr>
          <w:rFonts w:asciiTheme="majorBidi" w:hAnsiTheme="majorBidi" w:cstheme="majorBidi"/>
          <w:sz w:val="20"/>
          <w:szCs w:val="20"/>
        </w:rPr>
        <w:t xml:space="preserve">, peut faire connaître sa volonté. Après un siècle et demi, nous revenons au </w:t>
      </w:r>
      <w:proofErr w:type="spellStart"/>
      <w:r w:rsidRPr="004F679F">
        <w:rPr>
          <w:rFonts w:asciiTheme="majorBidi" w:hAnsiTheme="majorBidi" w:cstheme="majorBidi"/>
          <w:i/>
          <w:iCs/>
          <w:sz w:val="20"/>
          <w:szCs w:val="20"/>
        </w:rPr>
        <w:t>town</w:t>
      </w:r>
      <w:proofErr w:type="spellEnd"/>
      <w:r w:rsidRPr="004F679F">
        <w:rPr>
          <w:rFonts w:asciiTheme="majorBidi" w:hAnsiTheme="majorBidi" w:cstheme="majorBidi"/>
          <w:i/>
          <w:iCs/>
          <w:sz w:val="20"/>
          <w:szCs w:val="20"/>
        </w:rPr>
        <w:t xml:space="preserve"> meeting.</w:t>
      </w:r>
    </w:p>
    <w:p w:rsidR="004F679F" w:rsidRDefault="004F679F" w:rsidP="004F679F">
      <w:pPr>
        <w:spacing w:after="0" w:line="240" w:lineRule="auto"/>
        <w:rPr>
          <w:rFonts w:asciiTheme="majorBidi" w:hAnsiTheme="majorBidi" w:cstheme="majorBidi"/>
          <w:sz w:val="20"/>
          <w:szCs w:val="20"/>
        </w:rPr>
      </w:pPr>
      <w:r w:rsidRPr="004F679F">
        <w:rPr>
          <w:rFonts w:asciiTheme="majorBidi" w:hAnsiTheme="majorBidi" w:cstheme="majorBidi"/>
          <w:sz w:val="20"/>
          <w:szCs w:val="20"/>
        </w:rPr>
        <w:t>Cette fois, la Nation tout entière y prend part.</w:t>
      </w:r>
    </w:p>
    <w:p w:rsidR="004F679F" w:rsidRDefault="004F679F" w:rsidP="004F679F">
      <w:pPr>
        <w:spacing w:after="0" w:line="240" w:lineRule="auto"/>
        <w:rPr>
          <w:rFonts w:asciiTheme="majorBidi" w:hAnsiTheme="majorBidi" w:cstheme="majorBidi"/>
          <w:sz w:val="20"/>
          <w:szCs w:val="20"/>
        </w:rPr>
      </w:pPr>
    </w:p>
    <w:p w:rsidR="004F679F" w:rsidRPr="004F679F" w:rsidRDefault="004F679F" w:rsidP="004F679F">
      <w:pPr>
        <w:spacing w:after="0" w:line="240" w:lineRule="auto"/>
        <w:rPr>
          <w:rFonts w:asciiTheme="majorBidi" w:hAnsiTheme="majorBidi" w:cstheme="majorBidi"/>
          <w:b/>
          <w:bCs/>
          <w:sz w:val="20"/>
          <w:szCs w:val="20"/>
        </w:rPr>
      </w:pPr>
    </w:p>
    <w:p w:rsidR="004F679F" w:rsidRPr="004F679F" w:rsidRDefault="004F679F" w:rsidP="004F679F">
      <w:pPr>
        <w:spacing w:after="0" w:line="240" w:lineRule="auto"/>
        <w:rPr>
          <w:rFonts w:asciiTheme="majorBidi" w:hAnsiTheme="majorBidi" w:cstheme="majorBidi"/>
          <w:sz w:val="20"/>
          <w:szCs w:val="20"/>
        </w:rPr>
      </w:pPr>
    </w:p>
    <w:p w:rsidR="004F679F" w:rsidRPr="000730DA" w:rsidRDefault="004F679F" w:rsidP="004F679F">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Doc 2</w:t>
      </w:r>
      <w:r w:rsidRPr="000730DA">
        <w:rPr>
          <w:rFonts w:ascii="Times New Roman" w:hAnsi="Times New Roman" w:cs="Times New Roman"/>
          <w:b/>
          <w:bCs/>
          <w:sz w:val="24"/>
          <w:szCs w:val="24"/>
          <w:u w:val="single"/>
        </w:rPr>
        <w:t xml:space="preserve"> : </w:t>
      </w:r>
    </w:p>
    <w:p w:rsidR="004F679F" w:rsidRPr="000730DA" w:rsidRDefault="004F679F" w:rsidP="004F679F">
      <w:pPr>
        <w:autoSpaceDE w:val="0"/>
        <w:autoSpaceDN w:val="0"/>
        <w:adjustRightInd w:val="0"/>
        <w:spacing w:after="0" w:line="240" w:lineRule="auto"/>
        <w:rPr>
          <w:rFonts w:ascii="Times New Roman" w:hAnsi="Times New Roman" w:cs="Times New Roman"/>
          <w:b/>
          <w:bCs/>
          <w:sz w:val="24"/>
          <w:szCs w:val="24"/>
          <w:u w:val="single"/>
        </w:rPr>
      </w:pPr>
      <w:r w:rsidRPr="000730DA">
        <w:rPr>
          <w:rFonts w:ascii="Times New Roman" w:eastAsia="Times New Roman" w:hAnsi="Times New Roman" w:cs="Times New Roman"/>
          <w:b/>
          <w:bCs/>
          <w:sz w:val="24"/>
          <w:szCs w:val="24"/>
          <w:lang w:eastAsia="fr-FR"/>
        </w:rPr>
        <w:t xml:space="preserve">M. Mc </w:t>
      </w:r>
      <w:proofErr w:type="spellStart"/>
      <w:r w:rsidRPr="000730DA">
        <w:rPr>
          <w:rFonts w:ascii="Times New Roman" w:eastAsia="Times New Roman" w:hAnsi="Times New Roman" w:cs="Times New Roman"/>
          <w:b/>
          <w:bCs/>
          <w:sz w:val="24"/>
          <w:szCs w:val="24"/>
          <w:lang w:eastAsia="fr-FR"/>
        </w:rPr>
        <w:t>Combs</w:t>
      </w:r>
      <w:proofErr w:type="spellEnd"/>
      <w:r w:rsidRPr="000730DA">
        <w:rPr>
          <w:rFonts w:ascii="Times New Roman" w:eastAsia="Times New Roman" w:hAnsi="Times New Roman" w:cs="Times New Roman"/>
          <w:b/>
          <w:bCs/>
          <w:sz w:val="24"/>
          <w:szCs w:val="24"/>
          <w:lang w:eastAsia="fr-FR"/>
        </w:rPr>
        <w:t xml:space="preserve"> et D. L. Shaw ou la théorie de l’agenda-setting</w:t>
      </w:r>
    </w:p>
    <w:p w:rsidR="004F679F" w:rsidRPr="004F679F" w:rsidRDefault="004F679F" w:rsidP="004F679F">
      <w:pPr>
        <w:spacing w:after="0" w:line="240" w:lineRule="auto"/>
        <w:jc w:val="both"/>
        <w:rPr>
          <w:rFonts w:asciiTheme="majorBidi" w:eastAsia="Times New Roman" w:hAnsiTheme="majorBidi" w:cstheme="majorBidi"/>
          <w:sz w:val="20"/>
          <w:szCs w:val="20"/>
          <w:u w:val="single"/>
          <w:lang w:eastAsia="fr-FR"/>
        </w:rPr>
      </w:pP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u w:val="single"/>
          <w:lang w:eastAsia="fr-FR"/>
        </w:rPr>
        <w:t xml:space="preserve">Contexte : </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 Mc </w:t>
      </w:r>
      <w:proofErr w:type="spellStart"/>
      <w:r w:rsidRPr="004F679F">
        <w:rPr>
          <w:rFonts w:asciiTheme="majorBidi" w:eastAsia="Times New Roman" w:hAnsiTheme="majorBidi" w:cstheme="majorBidi"/>
          <w:sz w:val="20"/>
          <w:szCs w:val="20"/>
          <w:lang w:eastAsia="fr-FR"/>
        </w:rPr>
        <w:t>Combs</w:t>
      </w:r>
      <w:proofErr w:type="spellEnd"/>
      <w:r w:rsidRPr="004F679F">
        <w:rPr>
          <w:rFonts w:asciiTheme="majorBidi" w:eastAsia="Times New Roman" w:hAnsiTheme="majorBidi" w:cstheme="majorBidi"/>
          <w:sz w:val="20"/>
          <w:szCs w:val="20"/>
          <w:lang w:eastAsia="fr-FR"/>
        </w:rPr>
        <w:t xml:space="preserve"> et Shaw analysent  les campagnes électorales dans l’optique de l’influence sur les gens. Ils vont déboucher sur une théorie psychosociologique plus fine en essayant de comprendre les dynamiques à l’œuvre. En terme de recherche au niveau électoral, les Etats-Unis sont un parfait terrain de recherche puisque le système américain est binaire (Démocrates-Républicains).</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 Mc </w:t>
      </w:r>
      <w:proofErr w:type="spellStart"/>
      <w:r w:rsidRPr="004F679F">
        <w:rPr>
          <w:rFonts w:asciiTheme="majorBidi" w:eastAsia="Times New Roman" w:hAnsiTheme="majorBidi" w:cstheme="majorBidi"/>
          <w:sz w:val="20"/>
          <w:szCs w:val="20"/>
          <w:lang w:eastAsia="fr-FR"/>
        </w:rPr>
        <w:t>Combs</w:t>
      </w:r>
      <w:proofErr w:type="spellEnd"/>
      <w:r w:rsidRPr="004F679F">
        <w:rPr>
          <w:rFonts w:asciiTheme="majorBidi" w:eastAsia="Times New Roman" w:hAnsiTheme="majorBidi" w:cstheme="majorBidi"/>
          <w:sz w:val="20"/>
          <w:szCs w:val="20"/>
          <w:lang w:eastAsia="fr-FR"/>
        </w:rPr>
        <w:t xml:space="preserve"> et Shaw partent de deux constatations contradictoires :</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Il est faux de dire que les médias influencent directement leur public.</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Il est faut de dire qu’ils ne l’influencent pas.</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lastRenderedPageBreak/>
        <w:t xml:space="preserve">Ils vont donc aboutir à une théorie développant l’idée que les médias mettent un certain nombre d’information « </w:t>
      </w:r>
      <w:r w:rsidRPr="004F679F">
        <w:rPr>
          <w:rFonts w:asciiTheme="majorBidi" w:eastAsia="Times New Roman" w:hAnsiTheme="majorBidi" w:cstheme="majorBidi"/>
          <w:i/>
          <w:iCs/>
          <w:sz w:val="20"/>
          <w:szCs w:val="20"/>
          <w:lang w:eastAsia="fr-FR"/>
        </w:rPr>
        <w:t>à l’agenda</w:t>
      </w:r>
      <w:r w:rsidRPr="004F679F">
        <w:rPr>
          <w:rFonts w:asciiTheme="majorBidi" w:eastAsia="Times New Roman" w:hAnsiTheme="majorBidi" w:cstheme="majorBidi"/>
          <w:sz w:val="20"/>
          <w:szCs w:val="20"/>
          <w:lang w:eastAsia="fr-FR"/>
        </w:rPr>
        <w:t xml:space="preserve"> », à l’ordre du jour. Ils nous disent ce à quoi il faut penser. Cependant, ils ne nous influencent pas directement quant à ce qu’il faut en penser. </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 Cette théorie est le fruit de cinq recherches successives : deux de Mc </w:t>
      </w:r>
      <w:proofErr w:type="spellStart"/>
      <w:r w:rsidRPr="004F679F">
        <w:rPr>
          <w:rFonts w:asciiTheme="majorBidi" w:eastAsia="Times New Roman" w:hAnsiTheme="majorBidi" w:cstheme="majorBidi"/>
          <w:sz w:val="20"/>
          <w:szCs w:val="20"/>
          <w:lang w:eastAsia="fr-FR"/>
        </w:rPr>
        <w:t>Combs</w:t>
      </w:r>
      <w:proofErr w:type="spellEnd"/>
      <w:r w:rsidRPr="004F679F">
        <w:rPr>
          <w:rFonts w:asciiTheme="majorBidi" w:eastAsia="Times New Roman" w:hAnsiTheme="majorBidi" w:cstheme="majorBidi"/>
          <w:sz w:val="20"/>
          <w:szCs w:val="20"/>
          <w:lang w:eastAsia="fr-FR"/>
        </w:rPr>
        <w:t xml:space="preserve"> et Shaw et 3 autres. </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u w:val="single"/>
          <w:lang w:eastAsia="fr-FR"/>
        </w:rPr>
        <w:t>La théorie :</w:t>
      </w:r>
      <w:r w:rsidRPr="004F679F">
        <w:rPr>
          <w:rFonts w:asciiTheme="majorBidi" w:eastAsia="Times New Roman" w:hAnsiTheme="majorBidi" w:cstheme="majorBidi"/>
          <w:noProof/>
          <w:sz w:val="20"/>
          <w:szCs w:val="20"/>
          <w:lang w:eastAsia="fr-FR"/>
        </w:rPr>
        <w:drawing>
          <wp:inline distT="0" distB="0" distL="0" distR="0">
            <wp:extent cx="2854325" cy="2099310"/>
            <wp:effectExtent l="19050" t="0" r="3175" b="0"/>
            <wp:docPr id="4" name="Image 1" descr="2008_01_07_121255">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_01_07_121255">
                      <a:hlinkClick r:id="rId5" tgtFrame="&quot;_blank&quot;"/>
                    </pic:cNvPr>
                    <pic:cNvPicPr>
                      <a:picLocks noChangeAspect="1" noChangeArrowheads="1"/>
                    </pic:cNvPicPr>
                  </pic:nvPicPr>
                  <pic:blipFill>
                    <a:blip r:embed="rId6" cstate="print"/>
                    <a:srcRect/>
                    <a:stretch>
                      <a:fillRect/>
                    </a:stretch>
                  </pic:blipFill>
                  <pic:spPr bwMode="auto">
                    <a:xfrm>
                      <a:off x="0" y="0"/>
                      <a:ext cx="2854325" cy="2099310"/>
                    </a:xfrm>
                    <a:prstGeom prst="rect">
                      <a:avLst/>
                    </a:prstGeom>
                    <a:noFill/>
                    <a:ln w="9525">
                      <a:noFill/>
                      <a:miter lim="800000"/>
                      <a:headEnd/>
                      <a:tailEnd/>
                    </a:ln>
                  </pic:spPr>
                </pic:pic>
              </a:graphicData>
            </a:graphic>
          </wp:inline>
        </w:drawing>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L'hypothèse de base est la suivante: les médias exercent un effet considérable sur la formation de l'opinion publique, en attirant l'attention de l'audience sur certains évènements et en négligeant d'autres. </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Les médias définissent ainsi le calendrier des évènements et la hiérarchie des </w:t>
      </w:r>
      <w:r w:rsidRPr="004F679F">
        <w:rPr>
          <w:rFonts w:asciiTheme="majorBidi" w:eastAsia="Times New Roman" w:hAnsiTheme="majorBidi" w:cstheme="majorBidi"/>
          <w:sz w:val="20"/>
          <w:szCs w:val="20"/>
          <w:lang w:eastAsia="fr-FR"/>
        </w:rPr>
        <w:br/>
        <w:t xml:space="preserve">sujets qu’il note dans leur agenda. Ce qui entraine immanquablement que les auditeurs ou les téléspectateurs le notent aussi et le mémorisent à leur tour. En plus de l'ordre de présentation des nouvelles du jour (comme le dit </w:t>
      </w:r>
      <w:proofErr w:type="spellStart"/>
      <w:r w:rsidRPr="004F679F">
        <w:rPr>
          <w:rFonts w:asciiTheme="majorBidi" w:eastAsia="Times New Roman" w:hAnsiTheme="majorBidi" w:cstheme="majorBidi"/>
          <w:sz w:val="20"/>
          <w:szCs w:val="20"/>
          <w:lang w:eastAsia="fr-FR"/>
        </w:rPr>
        <w:t>Postman</w:t>
      </w:r>
      <w:proofErr w:type="spellEnd"/>
      <w:r w:rsidRPr="004F679F">
        <w:rPr>
          <w:rFonts w:asciiTheme="majorBidi" w:eastAsia="Times New Roman" w:hAnsiTheme="majorBidi" w:cstheme="majorBidi"/>
          <w:sz w:val="20"/>
          <w:szCs w:val="20"/>
          <w:lang w:eastAsia="fr-FR"/>
        </w:rPr>
        <w:t>), le médiateur va influencer de manière plus voyante ses auditeurs par son commentaire verbal ou gestuel, par le montage, par les illustrations visuelles ou sonores qui seront choisies. Le récepteur se trouve ainsi soumis à une double influence : celle du choix du sujet et celle du commentaire sur le sujet.</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Par conséquent, la fonction des médias n'est pas de dire aux gens ce qu'ils doivent penser mais sur quoi ils doivent porter leur attention. Ils proposent donc l'hypothèse suivante: </w:t>
      </w:r>
      <w:r w:rsidRPr="004F679F">
        <w:rPr>
          <w:rFonts w:asciiTheme="majorBidi" w:eastAsia="Times New Roman" w:hAnsiTheme="majorBidi" w:cstheme="majorBidi"/>
          <w:b/>
          <w:bCs/>
          <w:sz w:val="20"/>
          <w:szCs w:val="20"/>
          <w:lang w:eastAsia="fr-FR"/>
        </w:rPr>
        <w:t>il existe une relation entre l'ordre hiérarchique des évènements présentés par les médias et la hiérarchie de signification attachée à ces mêmes problèmes de la part du public et des politiciens.</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u w:val="single"/>
          <w:lang w:eastAsia="fr-FR"/>
        </w:rPr>
        <w:t>Bilan:</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Il existe bien une influence des médias sur le public par le biais d’une mise à l’ordre du jour d’un certain nombre de thèmes.</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L’opinion personnelle n’est pas nécessairement influencée par les médias. Ils disent à quoi mais pas comment il faut penser.</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 </w:t>
      </w:r>
      <w:r w:rsidRPr="004F679F">
        <w:rPr>
          <w:rFonts w:asciiTheme="majorBidi" w:eastAsia="Times New Roman" w:hAnsiTheme="majorBidi" w:cstheme="majorBidi"/>
          <w:sz w:val="20"/>
          <w:szCs w:val="20"/>
          <w:u w:val="single"/>
          <w:lang w:eastAsia="fr-FR"/>
        </w:rPr>
        <w:t>L’opinion individuelle n’est pas déterminée par les médias</w:t>
      </w:r>
      <w:r w:rsidRPr="004F679F">
        <w:rPr>
          <w:rFonts w:asciiTheme="majorBidi" w:eastAsia="Times New Roman" w:hAnsiTheme="majorBidi" w:cstheme="majorBidi"/>
          <w:sz w:val="20"/>
          <w:szCs w:val="20"/>
          <w:lang w:eastAsia="fr-FR"/>
        </w:rPr>
        <w:t>. C’est un mécanisme complexe qui passe par l’appartenance sociale et dans laquelle jouent les médias.</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 Des chercheurs vont se demander comment fonctionne la mise à l’agenda, quelle relation existe entre la connaissance d’un sujet et sa mise à l’agenda. Ils vont montrer que </w:t>
      </w:r>
      <w:r w:rsidRPr="004F679F">
        <w:rPr>
          <w:rFonts w:asciiTheme="majorBidi" w:eastAsia="Times New Roman" w:hAnsiTheme="majorBidi" w:cstheme="majorBidi"/>
          <w:sz w:val="20"/>
          <w:szCs w:val="20"/>
          <w:u w:val="single"/>
          <w:lang w:eastAsia="fr-FR"/>
        </w:rPr>
        <w:t>plus on connaît un sujet, moins on se fait influencer par les médias.</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La mise à l’ordre du jour agit sur le processus de régulation sociale car si les médias ne décidaient pas de parler d’un sujet précis, personne à part les spécialistes ne s’en préoccuperait. Les médias mettent en relief des évènements. Ils influencent de ce fait la dynamique sociale.</w:t>
      </w:r>
    </w:p>
    <w:p w:rsidR="004F679F" w:rsidRPr="004F679F" w:rsidRDefault="004F679F" w:rsidP="004F679F">
      <w:pPr>
        <w:spacing w:after="0" w:line="240" w:lineRule="auto"/>
        <w:jc w:val="both"/>
        <w:rPr>
          <w:rFonts w:asciiTheme="majorBidi" w:eastAsia="Times New Roman" w:hAnsiTheme="majorBidi" w:cstheme="majorBidi"/>
          <w:sz w:val="20"/>
          <w:szCs w:val="20"/>
          <w:lang w:eastAsia="fr-FR"/>
        </w:rPr>
      </w:pPr>
      <w:r w:rsidRPr="004F679F">
        <w:rPr>
          <w:rFonts w:asciiTheme="majorBidi" w:eastAsia="Times New Roman" w:hAnsiTheme="majorBidi" w:cstheme="majorBidi"/>
          <w:sz w:val="20"/>
          <w:szCs w:val="20"/>
          <w:lang w:eastAsia="fr-FR"/>
        </w:rPr>
        <w:t xml:space="preserve">• Du point de vue de cette théorie, </w:t>
      </w:r>
      <w:r w:rsidRPr="004F679F">
        <w:rPr>
          <w:rFonts w:asciiTheme="majorBidi" w:eastAsia="Times New Roman" w:hAnsiTheme="majorBidi" w:cstheme="majorBidi"/>
          <w:sz w:val="20"/>
          <w:szCs w:val="20"/>
          <w:u w:val="single"/>
          <w:lang w:eastAsia="fr-FR"/>
        </w:rPr>
        <w:t>la presse n’est pas un miroir de la société mais fonctionne plutôt comme un projecteur</w:t>
      </w:r>
      <w:r w:rsidRPr="004F679F">
        <w:rPr>
          <w:rFonts w:asciiTheme="majorBidi" w:eastAsia="Times New Roman" w:hAnsiTheme="majorBidi" w:cstheme="majorBidi"/>
          <w:sz w:val="20"/>
          <w:szCs w:val="20"/>
          <w:lang w:eastAsia="fr-FR"/>
        </w:rPr>
        <w:t xml:space="preserve">. Se pose alors la question de la responsabilité des journalistes et des professionnels de la communication. </w:t>
      </w:r>
      <w:r w:rsidRPr="004F679F">
        <w:rPr>
          <w:rFonts w:asciiTheme="majorBidi" w:eastAsia="Times New Roman" w:hAnsiTheme="majorBidi" w:cstheme="majorBidi"/>
          <w:i/>
          <w:iCs/>
          <w:sz w:val="20"/>
          <w:szCs w:val="20"/>
          <w:lang w:eastAsia="fr-FR"/>
        </w:rPr>
        <w:t>Bourdieu a étudié ce thème en se demandant ce qui se passe dans le jeu médiatique.</w:t>
      </w:r>
    </w:p>
    <w:p w:rsidR="004F679F" w:rsidRPr="004F679F" w:rsidRDefault="004F679F" w:rsidP="004F679F">
      <w:pPr>
        <w:spacing w:after="0" w:line="240" w:lineRule="auto"/>
        <w:jc w:val="both"/>
        <w:rPr>
          <w:rFonts w:asciiTheme="majorBidi" w:eastAsia="Times New Roman" w:hAnsiTheme="majorBidi" w:cstheme="majorBidi"/>
          <w:i/>
          <w:iCs/>
          <w:sz w:val="20"/>
          <w:szCs w:val="20"/>
          <w:lang w:eastAsia="fr-FR"/>
        </w:rPr>
      </w:pPr>
    </w:p>
    <w:p w:rsidR="004F679F" w:rsidRPr="004F679F" w:rsidRDefault="004F679F" w:rsidP="004F679F">
      <w:pPr>
        <w:spacing w:after="0" w:line="240" w:lineRule="auto"/>
        <w:jc w:val="both"/>
        <w:rPr>
          <w:rFonts w:asciiTheme="majorBidi" w:eastAsia="Times New Roman" w:hAnsiTheme="majorBidi" w:cstheme="majorBidi"/>
          <w:i/>
          <w:iCs/>
          <w:sz w:val="20"/>
          <w:szCs w:val="20"/>
          <w:lang w:eastAsia="fr-FR"/>
        </w:rPr>
      </w:pPr>
      <w:r w:rsidRPr="004F679F">
        <w:rPr>
          <w:rFonts w:asciiTheme="majorBidi" w:eastAsia="Times New Roman" w:hAnsiTheme="majorBidi" w:cstheme="majorBidi"/>
          <w:i/>
          <w:iCs/>
          <w:sz w:val="20"/>
          <w:szCs w:val="20"/>
          <w:lang w:eastAsia="fr-FR"/>
        </w:rPr>
        <w:t>Source : Cours sur "</w:t>
      </w:r>
      <w:hyperlink r:id="rId7" w:history="1">
        <w:r w:rsidRPr="004F679F">
          <w:rPr>
            <w:rFonts w:asciiTheme="majorBidi" w:eastAsia="Times New Roman" w:hAnsiTheme="majorBidi" w:cstheme="majorBidi"/>
            <w:i/>
            <w:iCs/>
            <w:sz w:val="20"/>
            <w:szCs w:val="20"/>
            <w:u w:val="single"/>
            <w:lang w:eastAsia="fr-FR"/>
          </w:rPr>
          <w:t>les théories de la communication</w:t>
        </w:r>
      </w:hyperlink>
      <w:r w:rsidRPr="004F679F">
        <w:rPr>
          <w:rFonts w:asciiTheme="majorBidi" w:eastAsia="Times New Roman" w:hAnsiTheme="majorBidi" w:cstheme="majorBidi"/>
          <w:i/>
          <w:iCs/>
          <w:sz w:val="20"/>
          <w:szCs w:val="20"/>
          <w:lang w:eastAsia="fr-FR"/>
        </w:rPr>
        <w:t>" de J.L. Michel ; QSJ "</w:t>
      </w:r>
      <w:hyperlink r:id="rId8" w:history="1">
        <w:r w:rsidRPr="004F679F">
          <w:rPr>
            <w:rFonts w:asciiTheme="majorBidi" w:eastAsia="Times New Roman" w:hAnsiTheme="majorBidi" w:cstheme="majorBidi"/>
            <w:i/>
            <w:iCs/>
            <w:sz w:val="20"/>
            <w:szCs w:val="20"/>
            <w:u w:val="single"/>
            <w:lang w:eastAsia="fr-FR"/>
          </w:rPr>
          <w:t>sciences de la communication"</w:t>
        </w:r>
      </w:hyperlink>
      <w:r w:rsidRPr="004F679F">
        <w:rPr>
          <w:rFonts w:asciiTheme="majorBidi" w:eastAsia="Times New Roman" w:hAnsiTheme="majorBidi" w:cstheme="majorBidi"/>
          <w:i/>
          <w:iCs/>
          <w:sz w:val="20"/>
          <w:szCs w:val="20"/>
          <w:lang w:eastAsia="fr-FR"/>
        </w:rPr>
        <w:t xml:space="preserve"> 1992.</w:t>
      </w:r>
    </w:p>
    <w:p w:rsidR="004F679F" w:rsidRPr="000730DA" w:rsidRDefault="004F679F" w:rsidP="004F679F">
      <w:pPr>
        <w:spacing w:after="0" w:line="240" w:lineRule="auto"/>
        <w:jc w:val="both"/>
        <w:rPr>
          <w:rFonts w:ascii="Times New Roman" w:eastAsia="Times New Roman" w:hAnsi="Times New Roman" w:cs="Times New Roman"/>
          <w:i/>
          <w:iCs/>
          <w:sz w:val="24"/>
          <w:szCs w:val="24"/>
          <w:lang w:eastAsia="fr-FR"/>
        </w:rPr>
      </w:pPr>
    </w:p>
    <w:p w:rsidR="004F679F" w:rsidRPr="00273E1E" w:rsidRDefault="00D10617" w:rsidP="004F679F">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Doc 3</w:t>
      </w:r>
      <w:r w:rsidR="004F679F" w:rsidRPr="00273E1E">
        <w:rPr>
          <w:rFonts w:ascii="Times New Roman" w:hAnsi="Times New Roman" w:cs="Times New Roman"/>
          <w:b/>
          <w:bCs/>
          <w:sz w:val="24"/>
          <w:szCs w:val="24"/>
          <w:u w:val="single"/>
        </w:rPr>
        <w:t> :</w:t>
      </w:r>
    </w:p>
    <w:p w:rsidR="004F679F" w:rsidRPr="000730DA" w:rsidRDefault="004F679F" w:rsidP="004F679F">
      <w:pPr>
        <w:autoSpaceDE w:val="0"/>
        <w:autoSpaceDN w:val="0"/>
        <w:adjustRightInd w:val="0"/>
        <w:spacing w:after="0" w:line="240" w:lineRule="auto"/>
        <w:rPr>
          <w:rFonts w:ascii="Times New Roman" w:hAnsi="Times New Roman" w:cs="Times New Roman"/>
          <w:b/>
          <w:bCs/>
          <w:sz w:val="24"/>
          <w:szCs w:val="24"/>
        </w:rPr>
      </w:pPr>
      <w:r w:rsidRPr="000730DA">
        <w:rPr>
          <w:rFonts w:ascii="Times New Roman" w:hAnsi="Times New Roman" w:cs="Times New Roman"/>
          <w:b/>
          <w:bCs/>
          <w:sz w:val="24"/>
          <w:szCs w:val="24"/>
        </w:rPr>
        <w:t>Jean Charron</w:t>
      </w:r>
    </w:p>
    <w:p w:rsidR="004F679F" w:rsidRPr="000730DA" w:rsidRDefault="004F679F" w:rsidP="004F679F">
      <w:pPr>
        <w:autoSpaceDE w:val="0"/>
        <w:autoSpaceDN w:val="0"/>
        <w:adjustRightInd w:val="0"/>
        <w:spacing w:after="0" w:line="240" w:lineRule="auto"/>
        <w:rPr>
          <w:rFonts w:ascii="Times New Roman" w:hAnsi="Times New Roman" w:cs="Times New Roman"/>
          <w:i/>
          <w:iCs/>
          <w:sz w:val="24"/>
          <w:szCs w:val="24"/>
        </w:rPr>
      </w:pPr>
      <w:r w:rsidRPr="000730DA">
        <w:rPr>
          <w:rFonts w:ascii="Times New Roman" w:hAnsi="Times New Roman" w:cs="Times New Roman"/>
          <w:i/>
          <w:iCs/>
          <w:sz w:val="24"/>
          <w:szCs w:val="24"/>
        </w:rPr>
        <w:t>Université Laval, Québec</w:t>
      </w:r>
    </w:p>
    <w:p w:rsidR="004F679F" w:rsidRPr="000730DA" w:rsidRDefault="004F679F" w:rsidP="004F679F">
      <w:pPr>
        <w:autoSpaceDE w:val="0"/>
        <w:autoSpaceDN w:val="0"/>
        <w:adjustRightInd w:val="0"/>
        <w:spacing w:after="0" w:line="240" w:lineRule="auto"/>
        <w:rPr>
          <w:rFonts w:ascii="Times New Roman" w:hAnsi="Times New Roman" w:cs="Times New Roman"/>
          <w:b/>
          <w:bCs/>
          <w:sz w:val="24"/>
          <w:szCs w:val="24"/>
        </w:rPr>
      </w:pP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LES MEDIAS ET LES SOURCES</w:t>
      </w:r>
    </w:p>
    <w:p w:rsidR="004F679F" w:rsidRPr="004F679F" w:rsidRDefault="004F679F" w:rsidP="004F679F">
      <w:pPr>
        <w:autoSpaceDE w:val="0"/>
        <w:autoSpaceDN w:val="0"/>
        <w:adjustRightInd w:val="0"/>
        <w:spacing w:after="0" w:line="240" w:lineRule="auto"/>
        <w:rPr>
          <w:rFonts w:asciiTheme="majorBidi" w:hAnsiTheme="majorBidi" w:cstheme="majorBidi"/>
          <w:b/>
          <w:bCs/>
          <w:i/>
          <w:iCs/>
          <w:sz w:val="20"/>
          <w:szCs w:val="20"/>
        </w:rPr>
      </w:pPr>
      <w:r w:rsidRPr="004F679F">
        <w:rPr>
          <w:rFonts w:asciiTheme="majorBidi" w:hAnsiTheme="majorBidi" w:cstheme="majorBidi"/>
          <w:b/>
          <w:bCs/>
          <w:sz w:val="20"/>
          <w:szCs w:val="20"/>
        </w:rPr>
        <w:t xml:space="preserve">Les limites </w:t>
      </w:r>
      <w:r w:rsidRPr="004F679F">
        <w:rPr>
          <w:rFonts w:asciiTheme="majorBidi" w:hAnsiTheme="majorBidi" w:cstheme="majorBidi"/>
          <w:b/>
          <w:bCs/>
          <w:i/>
          <w:iCs/>
          <w:sz w:val="20"/>
          <w:szCs w:val="20"/>
        </w:rPr>
        <w:t xml:space="preserve">du </w:t>
      </w:r>
      <w:r w:rsidRPr="004F679F">
        <w:rPr>
          <w:rFonts w:asciiTheme="majorBidi" w:hAnsiTheme="majorBidi" w:cstheme="majorBidi"/>
          <w:b/>
          <w:bCs/>
          <w:sz w:val="20"/>
          <w:szCs w:val="20"/>
        </w:rPr>
        <w:t xml:space="preserve">modèle de </w:t>
      </w:r>
      <w:r w:rsidRPr="004F679F">
        <w:rPr>
          <w:rFonts w:asciiTheme="majorBidi" w:hAnsiTheme="majorBidi" w:cstheme="majorBidi"/>
          <w:b/>
          <w:bCs/>
          <w:i/>
          <w:iCs/>
          <w:sz w:val="20"/>
          <w:szCs w:val="20"/>
        </w:rPr>
        <w:t>Y agenda-setting</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Une des hypothèses les plus florissantes dans la recherche contemporaine sur les effets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médias</w:t>
      </w:r>
      <w:proofErr w:type="gramEnd"/>
      <w:r w:rsidRPr="004F679F">
        <w:rPr>
          <w:rFonts w:asciiTheme="majorBidi" w:hAnsiTheme="majorBidi" w:cstheme="majorBidi"/>
          <w:sz w:val="20"/>
          <w:szCs w:val="20"/>
        </w:rPr>
        <w:t xml:space="preserve"> est celle dite de l’« </w:t>
      </w:r>
      <w:r w:rsidRPr="004F679F">
        <w:rPr>
          <w:rFonts w:asciiTheme="majorBidi" w:hAnsiTheme="majorBidi" w:cstheme="majorBidi"/>
          <w:i/>
          <w:iCs/>
          <w:sz w:val="20"/>
          <w:szCs w:val="20"/>
        </w:rPr>
        <w:t xml:space="preserve">agenda-setting ». </w:t>
      </w:r>
      <w:r w:rsidRPr="004F679F">
        <w:rPr>
          <w:rFonts w:asciiTheme="majorBidi" w:hAnsiTheme="majorBidi" w:cstheme="majorBidi"/>
          <w:sz w:val="20"/>
          <w:szCs w:val="20"/>
        </w:rPr>
        <w:t>La notion d'</w:t>
      </w:r>
      <w:r w:rsidRPr="004F679F">
        <w:rPr>
          <w:rFonts w:asciiTheme="majorBidi" w:hAnsiTheme="majorBidi" w:cstheme="majorBidi"/>
          <w:i/>
          <w:iCs/>
          <w:sz w:val="20"/>
          <w:szCs w:val="20"/>
        </w:rPr>
        <w:t xml:space="preserve">agenda-setting </w:t>
      </w:r>
      <w:r w:rsidRPr="004F679F">
        <w:rPr>
          <w:rFonts w:asciiTheme="majorBidi" w:hAnsiTheme="majorBidi" w:cstheme="majorBidi"/>
          <w:sz w:val="20"/>
          <w:szCs w:val="20"/>
        </w:rPr>
        <w:t>désigne un modèle qui</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établit</w:t>
      </w:r>
      <w:proofErr w:type="gramEnd"/>
      <w:r w:rsidRPr="004F679F">
        <w:rPr>
          <w:rFonts w:asciiTheme="majorBidi" w:hAnsiTheme="majorBidi" w:cstheme="majorBidi"/>
          <w:sz w:val="20"/>
          <w:szCs w:val="20"/>
        </w:rPr>
        <w:t xml:space="preserve"> une relation causale entre l'importance que les médias accordent à certains sujets </w:t>
      </w:r>
      <w:r w:rsidRPr="004F679F">
        <w:rPr>
          <w:rFonts w:asciiTheme="majorBidi" w:hAnsiTheme="majorBidi" w:cstheme="majorBidi"/>
          <w:i/>
          <w:iCs/>
          <w:sz w:val="20"/>
          <w:szCs w:val="20"/>
        </w:rPr>
        <w:t>{issues)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et</w:t>
      </w:r>
      <w:proofErr w:type="gramEnd"/>
      <w:r w:rsidRPr="004F679F">
        <w:rPr>
          <w:rFonts w:asciiTheme="majorBidi" w:hAnsiTheme="majorBidi" w:cstheme="majorBidi"/>
          <w:sz w:val="20"/>
          <w:szCs w:val="20"/>
        </w:rPr>
        <w:t xml:space="preserve"> la perception qu'ont les consommateurs de nouvelles de l'importance de ces sujets. Les 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influencent</w:t>
      </w:r>
      <w:proofErr w:type="gramEnd"/>
      <w:r w:rsidRPr="004F679F">
        <w:rPr>
          <w:rFonts w:asciiTheme="majorBidi" w:hAnsiTheme="majorBidi" w:cstheme="majorBidi"/>
          <w:sz w:val="20"/>
          <w:szCs w:val="20"/>
        </w:rPr>
        <w:t xml:space="preserve"> l'ordre du jour des affaires publiques dans la mesure où le public ajuste sa perception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l'importance relative des sujets à l'importance que les médias leur accordent.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Cette idée, qui a été formalisée et testée pour la première fois par </w:t>
      </w:r>
      <w:proofErr w:type="spellStart"/>
      <w:r w:rsidRPr="004F679F">
        <w:rPr>
          <w:rFonts w:asciiTheme="majorBidi" w:hAnsiTheme="majorBidi" w:cstheme="majorBidi"/>
          <w:sz w:val="20"/>
          <w:szCs w:val="20"/>
        </w:rPr>
        <w:t>McCombs</w:t>
      </w:r>
      <w:proofErr w:type="spellEnd"/>
      <w:r w:rsidRPr="004F679F">
        <w:rPr>
          <w:rFonts w:asciiTheme="majorBidi" w:hAnsiTheme="majorBidi" w:cstheme="majorBidi"/>
          <w:sz w:val="20"/>
          <w:szCs w:val="20"/>
        </w:rPr>
        <w:t xml:space="preserve"> et Shaw</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(1972), a ouvert la voie à un important courant de recherche en communication politique.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recherche</w:t>
      </w:r>
      <w:proofErr w:type="gramEnd"/>
      <w:r w:rsidRPr="004F679F">
        <w:rPr>
          <w:rFonts w:asciiTheme="majorBidi" w:hAnsiTheme="majorBidi" w:cstheme="majorBidi"/>
          <w:sz w:val="20"/>
          <w:szCs w:val="20"/>
        </w:rPr>
        <w:t xml:space="preserve"> classique en ce domaine consiste à comparer l'agenda des médias (les thèmes abordés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w:t>
      </w:r>
      <w:proofErr w:type="gramEnd"/>
      <w:r w:rsidRPr="004F679F">
        <w:rPr>
          <w:rFonts w:asciiTheme="majorBidi" w:hAnsiTheme="majorBidi" w:cstheme="majorBidi"/>
          <w:sz w:val="20"/>
          <w:szCs w:val="20"/>
        </w:rPr>
        <w:t xml:space="preserve"> les médias et l'importance qu'ils leur accordent) avec l'agenda du public (mesuré par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enquêtes</w:t>
      </w:r>
      <w:proofErr w:type="gramEnd"/>
      <w:r w:rsidRPr="004F679F">
        <w:rPr>
          <w:rFonts w:asciiTheme="majorBidi" w:hAnsiTheme="majorBidi" w:cstheme="majorBidi"/>
          <w:sz w:val="20"/>
          <w:szCs w:val="20"/>
        </w:rPr>
        <w:t xml:space="preserve"> où l'on demande aux gens de dire quels sont à leur avis les problèmes les plus importants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auquel</w:t>
      </w:r>
      <w:proofErr w:type="gramEnd"/>
      <w:r w:rsidRPr="004F679F">
        <w:rPr>
          <w:rFonts w:asciiTheme="majorBidi" w:hAnsiTheme="majorBidi" w:cstheme="majorBidi"/>
          <w:sz w:val="20"/>
          <w:szCs w:val="20"/>
        </w:rPr>
        <w:t xml:space="preserve"> la société fait face) pour tenter de dégager une relation de causalité entre les deux.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Au fil des ans, les chercheurs ont précisé le modèle en testant plusieurs variables intermédiaires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type de médias (les effets respectifs du journal et de la télévision), le type de thèmes (plus ou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moins</w:t>
      </w:r>
      <w:proofErr w:type="gramEnd"/>
      <w:r w:rsidRPr="004F679F">
        <w:rPr>
          <w:rFonts w:asciiTheme="majorBidi" w:hAnsiTheme="majorBidi" w:cstheme="majorBidi"/>
          <w:sz w:val="20"/>
          <w:szCs w:val="20"/>
        </w:rPr>
        <w:t xml:space="preserve"> controversés, familiers, complexes ou abstraits), le degré d'information préalable des personnes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interrogées</w:t>
      </w:r>
      <w:proofErr w:type="gramEnd"/>
      <w:r w:rsidRPr="004F679F">
        <w:rPr>
          <w:rFonts w:asciiTheme="majorBidi" w:hAnsiTheme="majorBidi" w:cstheme="majorBidi"/>
          <w:sz w:val="20"/>
          <w:szCs w:val="20"/>
        </w:rPr>
        <w:t>, le degré d'intérêt pour la politique et de participation à la politique, les habitudes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consommation des médias, etc.</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méthodes se sont aussi diversifiées : mesure des effets individuels et des effets collectifs,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mesure</w:t>
      </w:r>
      <w:proofErr w:type="gramEnd"/>
      <w:r w:rsidRPr="004F679F">
        <w:rPr>
          <w:rFonts w:asciiTheme="majorBidi" w:hAnsiTheme="majorBidi" w:cstheme="majorBidi"/>
          <w:sz w:val="20"/>
          <w:szCs w:val="20"/>
        </w:rPr>
        <w:t xml:space="preserve"> des effets de la couverture d'un événement en particulier, mesure des effets </w:t>
      </w:r>
      <w:proofErr w:type="spellStart"/>
      <w:r w:rsidRPr="004F679F">
        <w:rPr>
          <w:rFonts w:asciiTheme="majorBidi" w:hAnsiTheme="majorBidi" w:cstheme="majorBidi"/>
          <w:i/>
          <w:iCs/>
          <w:sz w:val="20"/>
          <w:szCs w:val="20"/>
        </w:rPr>
        <w:t>a'agenda-setting</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des médias entre eux, recours à des méthodes quasi-expérimentales, mesure des effets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long</w:t>
      </w:r>
      <w:proofErr w:type="gramEnd"/>
      <w:r w:rsidRPr="004F679F">
        <w:rPr>
          <w:rFonts w:asciiTheme="majorBidi" w:hAnsiTheme="majorBidi" w:cstheme="majorBidi"/>
          <w:sz w:val="20"/>
          <w:szCs w:val="20"/>
        </w:rPr>
        <w:t xml:space="preserve"> terme, enquête auprès de panels, etc. L'hypothèse d'un effet </w:t>
      </w:r>
      <w:proofErr w:type="spellStart"/>
      <w:r w:rsidRPr="004F679F">
        <w:rPr>
          <w:rFonts w:asciiTheme="majorBidi" w:hAnsiTheme="majorBidi" w:cstheme="majorBidi"/>
          <w:i/>
          <w:iCs/>
          <w:sz w:val="20"/>
          <w:szCs w:val="20"/>
        </w:rPr>
        <w:t>à'agenda-setting</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des 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sur</w:t>
      </w:r>
      <w:proofErr w:type="gramEnd"/>
      <w:r w:rsidRPr="004F679F">
        <w:rPr>
          <w:rFonts w:asciiTheme="majorBidi" w:hAnsiTheme="majorBidi" w:cstheme="majorBidi"/>
          <w:sz w:val="20"/>
          <w:szCs w:val="20"/>
        </w:rPr>
        <w:t xml:space="preserve"> le public est maintenant généralement admise, bien que les corrélations nulles, les observations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incompatibles</w:t>
      </w:r>
      <w:proofErr w:type="gramEnd"/>
      <w:r w:rsidRPr="004F679F">
        <w:rPr>
          <w:rFonts w:asciiTheme="majorBidi" w:hAnsiTheme="majorBidi" w:cstheme="majorBidi"/>
          <w:sz w:val="20"/>
          <w:szCs w:val="20"/>
        </w:rPr>
        <w:t xml:space="preserve"> avec l'hypothèse et les conclusions incertaines qui abondent dans la littérature,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indiquent</w:t>
      </w:r>
      <w:proofErr w:type="gramEnd"/>
      <w:r w:rsidRPr="004F679F">
        <w:rPr>
          <w:rFonts w:asciiTheme="majorBidi" w:hAnsiTheme="majorBidi" w:cstheme="majorBidi"/>
          <w:sz w:val="20"/>
          <w:szCs w:val="20"/>
        </w:rPr>
        <w:t xml:space="preserve"> que ces effets sont contingents.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Comme l'ont souligné récemment </w:t>
      </w:r>
      <w:proofErr w:type="spellStart"/>
      <w:r w:rsidRPr="004F679F">
        <w:rPr>
          <w:rFonts w:asciiTheme="majorBidi" w:hAnsiTheme="majorBidi" w:cstheme="majorBidi"/>
          <w:sz w:val="20"/>
          <w:szCs w:val="20"/>
        </w:rPr>
        <w:t>McCombs</w:t>
      </w:r>
      <w:proofErr w:type="spellEnd"/>
      <w:r w:rsidRPr="004F679F">
        <w:rPr>
          <w:rFonts w:asciiTheme="majorBidi" w:hAnsiTheme="majorBidi" w:cstheme="majorBidi"/>
          <w:sz w:val="20"/>
          <w:szCs w:val="20"/>
        </w:rPr>
        <w:t xml:space="preserve"> et Shaw (1993), qui font figure de pères fondateurs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ce courant de recherche, le succès du modèle se mesure au nombre de publications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qu'il</w:t>
      </w:r>
      <w:proofErr w:type="gramEnd"/>
      <w:r w:rsidRPr="004F679F">
        <w:rPr>
          <w:rFonts w:asciiTheme="majorBidi" w:hAnsiTheme="majorBidi" w:cstheme="majorBidi"/>
          <w:sz w:val="20"/>
          <w:szCs w:val="20"/>
        </w:rPr>
        <w:t xml:space="preserve"> a suscité3 et à sa capacité à générer de nouveaux problèmes de recherche. Selon </w:t>
      </w:r>
      <w:proofErr w:type="spellStart"/>
      <w:r w:rsidRPr="004F679F">
        <w:rPr>
          <w:rFonts w:asciiTheme="majorBidi" w:hAnsiTheme="majorBidi" w:cstheme="majorBidi"/>
          <w:sz w:val="20"/>
          <w:szCs w:val="20"/>
        </w:rPr>
        <w:t>McCombs</w:t>
      </w:r>
      <w:proofErr w:type="spellEnd"/>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Shaw, le succès du modèle se mesure aussi à sa capacité d'intégrer plusieurs sous-champs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recherche</w:t>
      </w:r>
      <w:proofErr w:type="gramEnd"/>
      <w:r w:rsidRPr="004F679F">
        <w:rPr>
          <w:rFonts w:asciiTheme="majorBidi" w:hAnsiTheme="majorBidi" w:cstheme="majorBidi"/>
          <w:sz w:val="20"/>
          <w:szCs w:val="20"/>
        </w:rPr>
        <w:t xml:space="preserve"> en communication ; ils font ici allusion à une tendance récente de la recherche en communication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publique</w:t>
      </w:r>
      <w:proofErr w:type="gramEnd"/>
      <w:r w:rsidRPr="004F679F">
        <w:rPr>
          <w:rFonts w:asciiTheme="majorBidi" w:hAnsiTheme="majorBidi" w:cstheme="majorBidi"/>
          <w:sz w:val="20"/>
          <w:szCs w:val="20"/>
        </w:rPr>
        <w:t xml:space="preserve"> qui consiste à faire du modèle </w:t>
      </w:r>
      <w:r w:rsidRPr="004F679F">
        <w:rPr>
          <w:rFonts w:asciiTheme="majorBidi" w:hAnsiTheme="majorBidi" w:cstheme="majorBidi"/>
          <w:i/>
          <w:iCs/>
          <w:sz w:val="20"/>
          <w:szCs w:val="20"/>
        </w:rPr>
        <w:t xml:space="preserve">d'agenda-setting </w:t>
      </w:r>
      <w:r w:rsidRPr="004F679F">
        <w:rPr>
          <w:rFonts w:asciiTheme="majorBidi" w:hAnsiTheme="majorBidi" w:cstheme="majorBidi"/>
          <w:sz w:val="20"/>
          <w:szCs w:val="20"/>
        </w:rPr>
        <w:t>un cadre général pour l'analyse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w:t>
      </w:r>
      <w:proofErr w:type="gramEnd"/>
      <w:r w:rsidRPr="004F679F">
        <w:rPr>
          <w:rFonts w:asciiTheme="majorBidi" w:hAnsiTheme="majorBidi" w:cstheme="majorBidi"/>
          <w:sz w:val="20"/>
          <w:szCs w:val="20"/>
        </w:rPr>
        <w:t xml:space="preserve"> rôle des médias dans la communication politique et, plus globalement, pour l'analyse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processus</w:t>
      </w:r>
      <w:proofErr w:type="gramEnd"/>
      <w:r w:rsidRPr="004F679F">
        <w:rPr>
          <w:rFonts w:asciiTheme="majorBidi" w:hAnsiTheme="majorBidi" w:cstheme="majorBidi"/>
          <w:sz w:val="20"/>
          <w:szCs w:val="20"/>
        </w:rPr>
        <w:t xml:space="preserve"> d'influence dans la communication politique.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En effet, l'idée que les médias parviennent dans une certaine mesure à dicter l'ordre des</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préoccupations</w:t>
      </w:r>
      <w:proofErr w:type="gramEnd"/>
      <w:r w:rsidRPr="004F679F">
        <w:rPr>
          <w:rFonts w:asciiTheme="majorBidi" w:hAnsiTheme="majorBidi" w:cstheme="majorBidi"/>
          <w:sz w:val="20"/>
          <w:szCs w:val="20"/>
        </w:rPr>
        <w:t xml:space="preserve"> des citoyens soulève plusieurs questions fondamentales : </w:t>
      </w:r>
      <w:r w:rsidRPr="004F679F">
        <w:rPr>
          <w:rFonts w:asciiTheme="majorBidi" w:hAnsiTheme="majorBidi" w:cstheme="majorBidi"/>
          <w:i/>
          <w:iCs/>
          <w:sz w:val="20"/>
          <w:szCs w:val="20"/>
        </w:rPr>
        <w:t>l agenda-setting</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n'affecte</w:t>
      </w:r>
      <w:proofErr w:type="gramEnd"/>
      <w:r w:rsidRPr="004F679F">
        <w:rPr>
          <w:rFonts w:asciiTheme="majorBidi" w:hAnsiTheme="majorBidi" w:cstheme="majorBidi"/>
          <w:sz w:val="20"/>
          <w:szCs w:val="20"/>
        </w:rPr>
        <w:t>-t-il pas aussi les jugements ou les attitudes des gens à l'égard des objets hiérarchisés par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médias ? Quelle est l'autonomie des médias dans l'établissement de leur propre agenda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quel</w:t>
      </w:r>
      <w:proofErr w:type="gramEnd"/>
      <w:r w:rsidRPr="004F679F">
        <w:rPr>
          <w:rFonts w:asciiTheme="majorBidi" w:hAnsiTheme="majorBidi" w:cstheme="majorBidi"/>
          <w:sz w:val="20"/>
          <w:szCs w:val="20"/>
        </w:rPr>
        <w:t xml:space="preserve"> est l'apport des sources d'information dans la définition de l'agenda des médias ? Comment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se</w:t>
      </w:r>
      <w:proofErr w:type="gramEnd"/>
      <w:r w:rsidRPr="004F679F">
        <w:rPr>
          <w:rFonts w:asciiTheme="majorBidi" w:hAnsiTheme="majorBidi" w:cstheme="majorBidi"/>
          <w:sz w:val="20"/>
          <w:szCs w:val="20"/>
        </w:rPr>
        <w:t xml:space="preserve"> forme l'agenda des décideurs politiques ? Quelle est son influence sur l'agenda des médias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w:t>
      </w:r>
      <w:proofErr w:type="gramEnd"/>
      <w:r w:rsidRPr="004F679F">
        <w:rPr>
          <w:rFonts w:asciiTheme="majorBidi" w:hAnsiTheme="majorBidi" w:cstheme="majorBidi"/>
          <w:sz w:val="20"/>
          <w:szCs w:val="20"/>
        </w:rPr>
        <w:t xml:space="preserve"> public? Bref, comment s'exerce l'influence respective des décideurs, des médias et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citoyens</w:t>
      </w:r>
      <w:proofErr w:type="gramEnd"/>
      <w:r w:rsidRPr="004F679F">
        <w:rPr>
          <w:rFonts w:asciiTheme="majorBidi" w:hAnsiTheme="majorBidi" w:cstheme="majorBidi"/>
          <w:sz w:val="20"/>
          <w:szCs w:val="20"/>
        </w:rPr>
        <w:t xml:space="preserve"> dans le processus de formation de l'agenda des affaires publiques, et quelle est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mesure</w:t>
      </w:r>
      <w:proofErr w:type="gramEnd"/>
      <w:r w:rsidRPr="004F679F">
        <w:rPr>
          <w:rFonts w:asciiTheme="majorBidi" w:hAnsiTheme="majorBidi" w:cstheme="majorBidi"/>
          <w:sz w:val="20"/>
          <w:szCs w:val="20"/>
        </w:rPr>
        <w:t xml:space="preserve"> de cette influence?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Ces questions, on le voit, couvrent plusieurs champs de recherche plus ou moins autonomes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elles</w:t>
      </w:r>
      <w:proofErr w:type="gramEnd"/>
      <w:r w:rsidRPr="004F679F">
        <w:rPr>
          <w:rFonts w:asciiTheme="majorBidi" w:hAnsiTheme="majorBidi" w:cstheme="majorBidi"/>
          <w:sz w:val="20"/>
          <w:szCs w:val="20"/>
        </w:rPr>
        <w:t xml:space="preserve"> concernent à la fois la réception des messages et les effets cognitifs et normatifs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médias</w:t>
      </w:r>
      <w:proofErr w:type="gramEnd"/>
      <w:r w:rsidRPr="004F679F">
        <w:rPr>
          <w:rFonts w:asciiTheme="majorBidi" w:hAnsiTheme="majorBidi" w:cstheme="majorBidi"/>
          <w:sz w:val="20"/>
          <w:szCs w:val="20"/>
        </w:rPr>
        <w:t>, les contenus des médias et leurs conditions de production, les pratiques des professionnels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communication publique, les influences qui s'exercent sur les choix de priorités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décideurs</w:t>
      </w:r>
      <w:proofErr w:type="gramEnd"/>
      <w:r w:rsidRPr="004F679F">
        <w:rPr>
          <w:rFonts w:asciiTheme="majorBidi" w:hAnsiTheme="majorBidi" w:cstheme="majorBidi"/>
          <w:sz w:val="20"/>
          <w:szCs w:val="20"/>
        </w:rPr>
        <w:t>, bref une foule d'objets de recherche qui renvoient à des problématiques, des cadres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théoriques</w:t>
      </w:r>
      <w:proofErr w:type="gramEnd"/>
      <w:r w:rsidRPr="004F679F">
        <w:rPr>
          <w:rFonts w:asciiTheme="majorBidi" w:hAnsiTheme="majorBidi" w:cstheme="majorBidi"/>
          <w:sz w:val="20"/>
          <w:szCs w:val="20"/>
        </w:rPr>
        <w:t xml:space="preserve"> et des méthodes très variés.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Pour donner une plus grande cohérence théorique à la recherche en communication politique,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réputée</w:t>
      </w:r>
      <w:proofErr w:type="gramEnd"/>
      <w:r w:rsidRPr="004F679F">
        <w:rPr>
          <w:rFonts w:asciiTheme="majorBidi" w:hAnsiTheme="majorBidi" w:cstheme="majorBidi"/>
          <w:sz w:val="20"/>
          <w:szCs w:val="20"/>
        </w:rPr>
        <w:t xml:space="preserve"> « éclectique » (</w:t>
      </w:r>
      <w:proofErr w:type="spellStart"/>
      <w:r w:rsidRPr="004F679F">
        <w:rPr>
          <w:rFonts w:asciiTheme="majorBidi" w:hAnsiTheme="majorBidi" w:cstheme="majorBidi"/>
          <w:sz w:val="20"/>
          <w:szCs w:val="20"/>
        </w:rPr>
        <w:t>Blumler</w:t>
      </w:r>
      <w:proofErr w:type="spellEnd"/>
      <w:r w:rsidRPr="004F679F">
        <w:rPr>
          <w:rFonts w:asciiTheme="majorBidi" w:hAnsiTheme="majorBidi" w:cstheme="majorBidi"/>
          <w:sz w:val="20"/>
          <w:szCs w:val="20"/>
        </w:rPr>
        <w:t xml:space="preserve"> et </w:t>
      </w:r>
      <w:proofErr w:type="spellStart"/>
      <w:r w:rsidRPr="004F679F">
        <w:rPr>
          <w:rFonts w:asciiTheme="majorBidi" w:hAnsiTheme="majorBidi" w:cstheme="majorBidi"/>
          <w:sz w:val="20"/>
          <w:szCs w:val="20"/>
        </w:rPr>
        <w:t>Gurevitch</w:t>
      </w:r>
      <w:proofErr w:type="spellEnd"/>
      <w:r w:rsidRPr="004F679F">
        <w:rPr>
          <w:rFonts w:asciiTheme="majorBidi" w:hAnsiTheme="majorBidi" w:cstheme="majorBidi"/>
          <w:sz w:val="20"/>
          <w:szCs w:val="20"/>
        </w:rPr>
        <w:t>, 1987, p. 17) et « fragmentée » (</w:t>
      </w:r>
      <w:proofErr w:type="spellStart"/>
      <w:r w:rsidRPr="004F679F">
        <w:rPr>
          <w:rFonts w:asciiTheme="majorBidi" w:hAnsiTheme="majorBidi" w:cstheme="majorBidi"/>
          <w:sz w:val="20"/>
          <w:szCs w:val="20"/>
        </w:rPr>
        <w:t>Nimmo</w:t>
      </w:r>
      <w:proofErr w:type="spellEnd"/>
      <w:r w:rsidRPr="004F679F">
        <w:rPr>
          <w:rFonts w:asciiTheme="majorBidi" w:hAnsiTheme="majorBidi" w:cstheme="majorBidi"/>
          <w:sz w:val="20"/>
          <w:szCs w:val="20"/>
        </w:rPr>
        <w:t xml:space="preserve">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r w:rsidRPr="004F679F">
        <w:rPr>
          <w:rFonts w:asciiTheme="majorBidi" w:hAnsiTheme="majorBidi" w:cstheme="majorBidi"/>
          <w:sz w:val="20"/>
          <w:szCs w:val="20"/>
        </w:rPr>
        <w:t>Swanson</w:t>
      </w:r>
      <w:proofErr w:type="spellEnd"/>
      <w:r w:rsidRPr="004F679F">
        <w:rPr>
          <w:rFonts w:asciiTheme="majorBidi" w:hAnsiTheme="majorBidi" w:cstheme="majorBidi"/>
          <w:sz w:val="20"/>
          <w:szCs w:val="20"/>
        </w:rPr>
        <w:t xml:space="preserve">, 1990, p. 10), plusieurs auteurs (Weaver, 1987; Rogers et </w:t>
      </w:r>
      <w:proofErr w:type="spellStart"/>
      <w:r w:rsidRPr="004F679F">
        <w:rPr>
          <w:rFonts w:asciiTheme="majorBidi" w:hAnsiTheme="majorBidi" w:cstheme="majorBidi"/>
          <w:sz w:val="20"/>
          <w:szCs w:val="20"/>
        </w:rPr>
        <w:t>Dearing</w:t>
      </w:r>
      <w:proofErr w:type="spellEnd"/>
      <w:r w:rsidRPr="004F679F">
        <w:rPr>
          <w:rFonts w:asciiTheme="majorBidi" w:hAnsiTheme="majorBidi" w:cstheme="majorBidi"/>
          <w:sz w:val="20"/>
          <w:szCs w:val="20"/>
        </w:rPr>
        <w:t xml:space="preserve">, 1988; </w:t>
      </w:r>
      <w:proofErr w:type="spellStart"/>
      <w:r w:rsidRPr="004F679F">
        <w:rPr>
          <w:rFonts w:asciiTheme="majorBidi" w:hAnsiTheme="majorBidi" w:cstheme="majorBidi"/>
          <w:sz w:val="20"/>
          <w:szCs w:val="20"/>
        </w:rPr>
        <w:t>Reese</w:t>
      </w:r>
      <w:proofErr w:type="spellEnd"/>
      <w:r w:rsidRPr="004F679F">
        <w:rPr>
          <w:rFonts w:asciiTheme="majorBidi" w:hAnsiTheme="majorBidi" w:cstheme="majorBidi"/>
          <w:sz w:val="20"/>
          <w:szCs w:val="20"/>
        </w:rPr>
        <w:t>, 1991;</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r w:rsidRPr="004F679F">
        <w:rPr>
          <w:rFonts w:asciiTheme="majorBidi" w:hAnsiTheme="majorBidi" w:cstheme="majorBidi"/>
          <w:sz w:val="20"/>
          <w:szCs w:val="20"/>
        </w:rPr>
        <w:t>Protess</w:t>
      </w:r>
      <w:proofErr w:type="spellEnd"/>
      <w:r w:rsidRPr="004F679F">
        <w:rPr>
          <w:rFonts w:asciiTheme="majorBidi" w:hAnsiTheme="majorBidi" w:cstheme="majorBidi"/>
          <w:sz w:val="20"/>
          <w:szCs w:val="20"/>
        </w:rPr>
        <w:t xml:space="preserve"> et </w:t>
      </w:r>
      <w:proofErr w:type="spellStart"/>
      <w:r w:rsidRPr="004F679F">
        <w:rPr>
          <w:rFonts w:asciiTheme="majorBidi" w:hAnsiTheme="majorBidi" w:cstheme="majorBidi"/>
          <w:sz w:val="20"/>
          <w:szCs w:val="20"/>
        </w:rPr>
        <w:t>McCombs</w:t>
      </w:r>
      <w:proofErr w:type="spellEnd"/>
      <w:r w:rsidRPr="004F679F">
        <w:rPr>
          <w:rFonts w:asciiTheme="majorBidi" w:hAnsiTheme="majorBidi" w:cstheme="majorBidi"/>
          <w:sz w:val="20"/>
          <w:szCs w:val="20"/>
        </w:rPr>
        <w:t xml:space="preserve">, 1991 ; </w:t>
      </w:r>
      <w:proofErr w:type="spellStart"/>
      <w:r w:rsidRPr="004F679F">
        <w:rPr>
          <w:rFonts w:asciiTheme="majorBidi" w:hAnsiTheme="majorBidi" w:cstheme="majorBidi"/>
          <w:sz w:val="20"/>
          <w:szCs w:val="20"/>
        </w:rPr>
        <w:t>McCombs</w:t>
      </w:r>
      <w:proofErr w:type="spellEnd"/>
      <w:r w:rsidRPr="004F679F">
        <w:rPr>
          <w:rFonts w:asciiTheme="majorBidi" w:hAnsiTheme="majorBidi" w:cstheme="majorBidi"/>
          <w:sz w:val="20"/>
          <w:szCs w:val="20"/>
        </w:rPr>
        <w:t xml:space="preserve">, 1992; Weiss, 1992; </w:t>
      </w:r>
      <w:proofErr w:type="spellStart"/>
      <w:r w:rsidRPr="004F679F">
        <w:rPr>
          <w:rFonts w:asciiTheme="majorBidi" w:hAnsiTheme="majorBidi" w:cstheme="majorBidi"/>
          <w:sz w:val="20"/>
          <w:szCs w:val="20"/>
        </w:rPr>
        <w:t>McCombs</w:t>
      </w:r>
      <w:proofErr w:type="spellEnd"/>
      <w:r w:rsidRPr="004F679F">
        <w:rPr>
          <w:rFonts w:asciiTheme="majorBidi" w:hAnsiTheme="majorBidi" w:cstheme="majorBidi"/>
          <w:sz w:val="20"/>
          <w:szCs w:val="20"/>
        </w:rPr>
        <w:t xml:space="preserve"> et Shaw, 1993) ont proposé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au cours de ces dernières années de faire du modèle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un cadre conceptuel</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général</w:t>
      </w:r>
      <w:proofErr w:type="gramEnd"/>
      <w:r w:rsidRPr="004F679F">
        <w:rPr>
          <w:rFonts w:asciiTheme="majorBidi" w:hAnsiTheme="majorBidi" w:cstheme="majorBidi"/>
          <w:sz w:val="20"/>
          <w:szCs w:val="20"/>
        </w:rPr>
        <w:t xml:space="preserve"> pour l'étude de l'ensemble de ces phénomènes. On estime que ce modèle pourrait permettre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d'aboutir</w:t>
      </w:r>
      <w:proofErr w:type="gramEnd"/>
      <w:r w:rsidRPr="004F679F">
        <w:rPr>
          <w:rFonts w:asciiTheme="majorBidi" w:hAnsiTheme="majorBidi" w:cstheme="majorBidi"/>
          <w:sz w:val="20"/>
          <w:szCs w:val="20"/>
        </w:rPr>
        <w:t xml:space="preserve"> à des propositions de portée plus générale sur le rôle des médias dans les processus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communication politique en suscitant une plus grande synergie des approches, nécessaire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w:t>
      </w:r>
      <w:proofErr w:type="gramEnd"/>
      <w:r w:rsidRPr="004F679F">
        <w:rPr>
          <w:rFonts w:asciiTheme="majorBidi" w:hAnsiTheme="majorBidi" w:cstheme="majorBidi"/>
          <w:sz w:val="20"/>
          <w:szCs w:val="20"/>
        </w:rPr>
        <w:t xml:space="preserve"> progrès des connaissances. Cette extension pourrait conduire à une véritable sociologie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médias, c'est-à-dire à un cadre explicatif général, étayé par la recherche empirique, qui lie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fois ce que déterminent les médias dans la société (les effets) et les déterminants sociaux des</w:t>
      </w:r>
    </w:p>
    <w:p w:rsidR="004F679F" w:rsidRPr="004F679F" w:rsidRDefault="004F679F" w:rsidP="004F679F">
      <w:pPr>
        <w:spacing w:after="0"/>
        <w:rPr>
          <w:rFonts w:asciiTheme="majorBidi" w:hAnsiTheme="majorBidi" w:cstheme="majorBidi"/>
          <w:sz w:val="20"/>
          <w:szCs w:val="20"/>
        </w:rPr>
      </w:pPr>
      <w:proofErr w:type="gramStart"/>
      <w:r w:rsidRPr="004F679F">
        <w:rPr>
          <w:rFonts w:asciiTheme="majorBidi" w:hAnsiTheme="majorBidi" w:cstheme="majorBidi"/>
          <w:sz w:val="20"/>
          <w:szCs w:val="20"/>
        </w:rPr>
        <w:t>médias</w:t>
      </w:r>
      <w:proofErr w:type="gramEnd"/>
      <w:r w:rsidRPr="004F679F">
        <w:rPr>
          <w:rFonts w:asciiTheme="majorBidi" w:hAnsiTheme="majorBidi" w:cstheme="majorBidi"/>
          <w:sz w:val="20"/>
          <w:szCs w:val="20"/>
        </w:rPr>
        <w:t>, comblant ainsi une des faiblesses majeures de la recherche sur les 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Un des principaux champs d'étude visés par l'extension du modèle </w:t>
      </w:r>
      <w:r w:rsidRPr="004F679F">
        <w:rPr>
          <w:rFonts w:asciiTheme="majorBidi" w:hAnsiTheme="majorBidi" w:cstheme="majorBidi"/>
          <w:i/>
          <w:iCs/>
          <w:sz w:val="20"/>
          <w:szCs w:val="20"/>
        </w:rPr>
        <w:t xml:space="preserve">d'agenda-setting </w:t>
      </w:r>
      <w:r w:rsidRPr="004F679F">
        <w:rPr>
          <w:rFonts w:asciiTheme="majorBidi" w:hAnsiTheme="majorBidi" w:cstheme="majorBidi"/>
          <w:sz w:val="20"/>
          <w:szCs w:val="20"/>
        </w:rPr>
        <w:t>est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celui</w:t>
      </w:r>
      <w:proofErr w:type="gramEnd"/>
      <w:r w:rsidRPr="004F679F">
        <w:rPr>
          <w:rFonts w:asciiTheme="majorBidi" w:hAnsiTheme="majorBidi" w:cstheme="majorBidi"/>
          <w:sz w:val="20"/>
          <w:szCs w:val="20"/>
        </w:rPr>
        <w:t xml:space="preserve"> qui porte sur les relations entre les médias et les sources d'information, plus particulièrement</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sz w:val="20"/>
          <w:szCs w:val="20"/>
          <w:lang w:val="en-US"/>
        </w:rPr>
        <w:t>les</w:t>
      </w:r>
      <w:proofErr w:type="gramEnd"/>
      <w:r w:rsidRPr="004F679F">
        <w:rPr>
          <w:rFonts w:asciiTheme="majorBidi" w:hAnsiTheme="majorBidi" w:cstheme="majorBidi"/>
          <w:sz w:val="20"/>
          <w:szCs w:val="20"/>
          <w:lang w:val="en-US"/>
        </w:rPr>
        <w:t xml:space="preserve"> </w:t>
      </w:r>
      <w:proofErr w:type="spellStart"/>
      <w:r w:rsidRPr="004F679F">
        <w:rPr>
          <w:rFonts w:asciiTheme="majorBidi" w:hAnsiTheme="majorBidi" w:cstheme="majorBidi"/>
          <w:sz w:val="20"/>
          <w:szCs w:val="20"/>
          <w:lang w:val="en-US"/>
        </w:rPr>
        <w:t>décideurs</w:t>
      </w:r>
      <w:proofErr w:type="spellEnd"/>
      <w:r w:rsidRPr="004F679F">
        <w:rPr>
          <w:rFonts w:asciiTheme="majorBidi" w:hAnsiTheme="majorBidi" w:cstheme="majorBidi"/>
          <w:sz w:val="20"/>
          <w:szCs w:val="20"/>
          <w:lang w:val="en-US"/>
        </w:rPr>
        <w:t xml:space="preserve"> </w:t>
      </w:r>
      <w:proofErr w:type="spellStart"/>
      <w:r w:rsidRPr="004F679F">
        <w:rPr>
          <w:rFonts w:asciiTheme="majorBidi" w:hAnsiTheme="majorBidi" w:cstheme="majorBidi"/>
          <w:sz w:val="20"/>
          <w:szCs w:val="20"/>
          <w:lang w:val="en-US"/>
        </w:rPr>
        <w:t>politiques</w:t>
      </w:r>
      <w:proofErr w:type="spellEnd"/>
      <w:r w:rsidRPr="004F679F">
        <w:rPr>
          <w:rFonts w:asciiTheme="majorBidi" w:hAnsiTheme="majorBidi" w:cstheme="majorBidi"/>
          <w:sz w:val="20"/>
          <w:szCs w:val="20"/>
          <w:lang w:val="en-US"/>
        </w:rPr>
        <w:t xml:space="preserve">.  </w:t>
      </w:r>
      <w:proofErr w:type="spellStart"/>
      <w:r w:rsidRPr="004F679F">
        <w:rPr>
          <w:rFonts w:asciiTheme="majorBidi" w:hAnsiTheme="majorBidi" w:cstheme="majorBidi"/>
          <w:sz w:val="20"/>
          <w:szCs w:val="20"/>
          <w:lang w:val="en-US"/>
        </w:rPr>
        <w:t>Selon</w:t>
      </w:r>
      <w:proofErr w:type="spellEnd"/>
      <w:r w:rsidRPr="004F679F">
        <w:rPr>
          <w:rFonts w:asciiTheme="majorBidi" w:hAnsiTheme="majorBidi" w:cstheme="majorBidi"/>
          <w:sz w:val="20"/>
          <w:szCs w:val="20"/>
          <w:lang w:val="en-US"/>
        </w:rPr>
        <w:t xml:space="preserve"> Weaver (1987, p. 190-191</w:t>
      </w:r>
      <w:proofErr w:type="gramStart"/>
      <w:r w:rsidRPr="004F679F">
        <w:rPr>
          <w:rFonts w:asciiTheme="majorBidi" w:hAnsiTheme="majorBidi" w:cstheme="majorBidi"/>
          <w:sz w:val="20"/>
          <w:szCs w:val="20"/>
          <w:lang w:val="en-US"/>
        </w:rPr>
        <w:t>) :</w:t>
      </w:r>
      <w:proofErr w:type="gramEnd"/>
      <w:r w:rsidRPr="004F679F">
        <w:rPr>
          <w:rFonts w:asciiTheme="majorBidi" w:hAnsiTheme="majorBidi" w:cstheme="majorBidi"/>
          <w:sz w:val="20"/>
          <w:szCs w:val="20"/>
          <w:lang w:val="en-US"/>
        </w:rPr>
        <w:t xml:space="preserve"> </w:t>
      </w:r>
      <w:r w:rsidRPr="004F679F">
        <w:rPr>
          <w:rFonts w:asciiTheme="majorBidi" w:hAnsiTheme="majorBidi" w:cstheme="majorBidi"/>
          <w:i/>
          <w:iCs/>
          <w:sz w:val="20"/>
          <w:szCs w:val="20"/>
          <w:lang w:val="en-US"/>
        </w:rPr>
        <w:t>« We need to continue to examine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lang w:val="en-US"/>
        </w:rPr>
      </w:pPr>
      <w:proofErr w:type="gramStart"/>
      <w:r w:rsidRPr="004F679F">
        <w:rPr>
          <w:rFonts w:asciiTheme="majorBidi" w:hAnsiTheme="majorBidi" w:cstheme="majorBidi"/>
          <w:i/>
          <w:iCs/>
          <w:sz w:val="20"/>
          <w:szCs w:val="20"/>
          <w:lang w:val="en-US"/>
        </w:rPr>
        <w:t>the</w:t>
      </w:r>
      <w:proofErr w:type="gramEnd"/>
      <w:r w:rsidRPr="004F679F">
        <w:rPr>
          <w:rFonts w:asciiTheme="majorBidi" w:hAnsiTheme="majorBidi" w:cstheme="majorBidi"/>
          <w:i/>
          <w:iCs/>
          <w:sz w:val="20"/>
          <w:szCs w:val="20"/>
          <w:lang w:val="en-US"/>
        </w:rPr>
        <w:t xml:space="preserve"> interaction of media institutions with news sources </w:t>
      </w:r>
      <w:r w:rsidRPr="004F679F">
        <w:rPr>
          <w:rFonts w:asciiTheme="majorBidi" w:hAnsiTheme="majorBidi" w:cstheme="majorBidi"/>
          <w:sz w:val="20"/>
          <w:szCs w:val="20"/>
          <w:lang w:val="en-US"/>
        </w:rPr>
        <w:t>in an agenda-setting framework (</w:t>
      </w:r>
      <w:proofErr w:type="spellStart"/>
      <w:r w:rsidRPr="004F679F">
        <w:rPr>
          <w:rFonts w:asciiTheme="majorBidi" w:hAnsiTheme="majorBidi" w:cstheme="majorBidi"/>
          <w:sz w:val="20"/>
          <w:szCs w:val="20"/>
          <w:lang w:val="en-US"/>
        </w:rPr>
        <w:t>c'est</w:t>
      </w:r>
      <w:proofErr w:type="spellEnd"/>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r w:rsidRPr="004F679F">
        <w:rPr>
          <w:rFonts w:asciiTheme="majorBidi" w:hAnsiTheme="majorBidi" w:cstheme="majorBidi"/>
          <w:sz w:val="20"/>
          <w:szCs w:val="20"/>
          <w:lang w:val="en-US"/>
        </w:rPr>
        <w:lastRenderedPageBreak/>
        <w:t xml:space="preserve">Weaver qui </w:t>
      </w:r>
      <w:proofErr w:type="spellStart"/>
      <w:r w:rsidRPr="004F679F">
        <w:rPr>
          <w:rFonts w:asciiTheme="majorBidi" w:hAnsiTheme="majorBidi" w:cstheme="majorBidi"/>
          <w:sz w:val="20"/>
          <w:szCs w:val="20"/>
          <w:lang w:val="en-US"/>
        </w:rPr>
        <w:t>souligne</w:t>
      </w:r>
      <w:proofErr w:type="spellEnd"/>
      <w:r w:rsidRPr="004F679F">
        <w:rPr>
          <w:rFonts w:asciiTheme="majorBidi" w:hAnsiTheme="majorBidi" w:cstheme="majorBidi"/>
          <w:sz w:val="20"/>
          <w:szCs w:val="20"/>
          <w:lang w:val="en-US"/>
        </w:rPr>
        <w:t xml:space="preserve">) </w:t>
      </w:r>
      <w:r w:rsidRPr="004F679F">
        <w:rPr>
          <w:rFonts w:asciiTheme="majorBidi" w:hAnsiTheme="majorBidi" w:cstheme="majorBidi"/>
          <w:i/>
          <w:iCs/>
          <w:sz w:val="20"/>
          <w:szCs w:val="20"/>
          <w:lang w:val="en-US"/>
        </w:rPr>
        <w:t>to specify more precisely how issues and images originate, and how issue</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i/>
          <w:iCs/>
          <w:sz w:val="20"/>
          <w:szCs w:val="20"/>
          <w:lang w:val="en-US"/>
        </w:rPr>
        <w:t>agendas</w:t>
      </w:r>
      <w:proofErr w:type="gramEnd"/>
      <w:r w:rsidRPr="004F679F">
        <w:rPr>
          <w:rFonts w:asciiTheme="majorBidi" w:hAnsiTheme="majorBidi" w:cstheme="majorBidi"/>
          <w:i/>
          <w:iCs/>
          <w:sz w:val="20"/>
          <w:szCs w:val="20"/>
          <w:lang w:val="en-US"/>
        </w:rPr>
        <w:t xml:space="preserve"> are maintained over time. We need to understand better when media are likely to act as</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i/>
          <w:iCs/>
          <w:sz w:val="20"/>
          <w:szCs w:val="20"/>
          <w:lang w:val="en-US"/>
        </w:rPr>
        <w:t>passive</w:t>
      </w:r>
      <w:proofErr w:type="gramEnd"/>
      <w:r w:rsidRPr="004F679F">
        <w:rPr>
          <w:rFonts w:asciiTheme="majorBidi" w:hAnsiTheme="majorBidi" w:cstheme="majorBidi"/>
          <w:i/>
          <w:iCs/>
          <w:sz w:val="20"/>
          <w:szCs w:val="20"/>
          <w:lang w:val="en-US"/>
        </w:rPr>
        <w:t xml:space="preserve"> transmission belts and when they are more likely to take an active role in filtering and shaping</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i/>
          <w:iCs/>
          <w:sz w:val="20"/>
          <w:szCs w:val="20"/>
          <w:lang w:val="en-US"/>
        </w:rPr>
        <w:t>issues</w:t>
      </w:r>
      <w:proofErr w:type="gramEnd"/>
      <w:r w:rsidRPr="004F679F">
        <w:rPr>
          <w:rFonts w:asciiTheme="majorBidi" w:hAnsiTheme="majorBidi" w:cstheme="majorBidi"/>
          <w:i/>
          <w:iCs/>
          <w:sz w:val="20"/>
          <w:szCs w:val="20"/>
          <w:lang w:val="en-US"/>
        </w:rPr>
        <w:t xml:space="preserve"> and images. Under what conditions are media most likely to pass along the priorities </w:t>
      </w:r>
      <w:proofErr w:type="gramStart"/>
      <w:r w:rsidRPr="004F679F">
        <w:rPr>
          <w:rFonts w:asciiTheme="majorBidi" w:hAnsiTheme="majorBidi" w:cstheme="majorBidi"/>
          <w:i/>
          <w:iCs/>
          <w:sz w:val="20"/>
          <w:szCs w:val="20"/>
          <w:lang w:val="en-US"/>
        </w:rPr>
        <w:t>of</w:t>
      </w:r>
      <w:proofErr w:type="gramEnd"/>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i/>
          <w:iCs/>
          <w:sz w:val="20"/>
          <w:szCs w:val="20"/>
          <w:lang w:val="en-US"/>
        </w:rPr>
        <w:t>their</w:t>
      </w:r>
      <w:proofErr w:type="gramEnd"/>
      <w:r w:rsidRPr="004F679F">
        <w:rPr>
          <w:rFonts w:asciiTheme="majorBidi" w:hAnsiTheme="majorBidi" w:cstheme="majorBidi"/>
          <w:i/>
          <w:iCs/>
          <w:sz w:val="20"/>
          <w:szCs w:val="20"/>
          <w:lang w:val="en-US"/>
        </w:rPr>
        <w:t xml:space="preserve"> news sources? </w:t>
      </w:r>
      <w:proofErr w:type="gramStart"/>
      <w:r w:rsidRPr="004F679F">
        <w:rPr>
          <w:rFonts w:asciiTheme="majorBidi" w:hAnsiTheme="majorBidi" w:cstheme="majorBidi"/>
          <w:i/>
          <w:iCs/>
          <w:sz w:val="20"/>
          <w:szCs w:val="20"/>
          <w:lang w:val="en-US"/>
        </w:rPr>
        <w:t>To change those priorities?</w:t>
      </w:r>
      <w:proofErr w:type="gramEnd"/>
      <w:r w:rsidRPr="004F679F">
        <w:rPr>
          <w:rFonts w:asciiTheme="majorBidi" w:hAnsiTheme="majorBidi" w:cstheme="majorBidi"/>
          <w:i/>
          <w:iCs/>
          <w:sz w:val="20"/>
          <w:szCs w:val="20"/>
          <w:lang w:val="en-US"/>
        </w:rPr>
        <w:t xml:space="preserve"> (...) Studying the relationships between news</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i/>
          <w:iCs/>
          <w:sz w:val="20"/>
          <w:szCs w:val="20"/>
          <w:lang w:val="en-US"/>
        </w:rPr>
        <w:t>sources</w:t>
      </w:r>
      <w:proofErr w:type="gramEnd"/>
      <w:r w:rsidRPr="004F679F">
        <w:rPr>
          <w:rFonts w:asciiTheme="majorBidi" w:hAnsiTheme="majorBidi" w:cstheme="majorBidi"/>
          <w:i/>
          <w:iCs/>
          <w:sz w:val="20"/>
          <w:szCs w:val="20"/>
          <w:lang w:val="en-US"/>
        </w:rPr>
        <w:t>, media professionals, the public and government actions within an agenda-setting framework</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r w:rsidRPr="004F679F">
        <w:rPr>
          <w:rFonts w:asciiTheme="majorBidi" w:hAnsiTheme="majorBidi" w:cstheme="majorBidi"/>
          <w:i/>
          <w:iCs/>
          <w:sz w:val="20"/>
          <w:szCs w:val="20"/>
          <w:lang w:val="en-US"/>
        </w:rPr>
        <w:t>is a demanding task, of course, but one worth pursuing if we are to gain a more complete and</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i/>
          <w:iCs/>
          <w:sz w:val="20"/>
          <w:szCs w:val="20"/>
          <w:lang w:val="en-US"/>
        </w:rPr>
        <w:t>holistic</w:t>
      </w:r>
      <w:proofErr w:type="gramEnd"/>
      <w:r w:rsidRPr="004F679F">
        <w:rPr>
          <w:rFonts w:asciiTheme="majorBidi" w:hAnsiTheme="majorBidi" w:cstheme="majorBidi"/>
          <w:i/>
          <w:iCs/>
          <w:sz w:val="20"/>
          <w:szCs w:val="20"/>
          <w:lang w:val="en-US"/>
        </w:rPr>
        <w:t xml:space="preserve"> understanding of the role of mass communication in democratic political systems.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Nous voulons ici discuter du potentiel intégrateur du modèle de </w:t>
      </w:r>
      <w:r w:rsidRPr="004F679F">
        <w:rPr>
          <w:rFonts w:asciiTheme="majorBidi" w:hAnsiTheme="majorBidi" w:cstheme="majorBidi"/>
          <w:i/>
          <w:iCs/>
          <w:sz w:val="20"/>
          <w:szCs w:val="20"/>
        </w:rPr>
        <w:t xml:space="preserve">l’agenda-setting </w:t>
      </w:r>
      <w:r w:rsidRPr="004F679F">
        <w:rPr>
          <w:rFonts w:asciiTheme="majorBidi" w:hAnsiTheme="majorBidi" w:cstheme="majorBidi"/>
          <w:sz w:val="20"/>
          <w:szCs w:val="20"/>
        </w:rPr>
        <w:t>sur 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point</w:t>
      </w:r>
      <w:proofErr w:type="gramEnd"/>
      <w:r w:rsidRPr="004F679F">
        <w:rPr>
          <w:rFonts w:asciiTheme="majorBidi" w:hAnsiTheme="majorBidi" w:cstheme="majorBidi"/>
          <w:sz w:val="20"/>
          <w:szCs w:val="20"/>
        </w:rPr>
        <w:t xml:space="preserve"> précis. Il apparaît en effet que la transposition à l'étude des relations sources-médias d'un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modèle</w:t>
      </w:r>
      <w:proofErr w:type="gramEnd"/>
      <w:r w:rsidRPr="004F679F">
        <w:rPr>
          <w:rFonts w:asciiTheme="majorBidi" w:hAnsiTheme="majorBidi" w:cstheme="majorBidi"/>
          <w:sz w:val="20"/>
          <w:szCs w:val="20"/>
        </w:rPr>
        <w:t xml:space="preserve"> élaboré à l'origine pour rendre compte des relations médias-public pose quelques problèmes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 traduction ». Par une critique des recherches empiriques qui, à partir du modèle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i/>
          <w:iCs/>
          <w:sz w:val="20"/>
          <w:szCs w:val="20"/>
        </w:rPr>
        <w:t xml:space="preserve">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tentent de mesurer l'influence réciproque des journalistes et des sources politiques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la production du contenu des médias, nous voulons souligner certaines limites théoriques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méthodologiques de cette approche.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 critère pour juger de la « performance » du modèle est le suivant : pour qu'une intégration</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recherche sur les relations entre les médias et les sources au modèle de </w:t>
      </w:r>
      <w:r w:rsidRPr="004F679F">
        <w:rPr>
          <w:rFonts w:asciiTheme="majorBidi" w:hAnsiTheme="majorBidi" w:cstheme="majorBidi"/>
          <w:i/>
          <w:iCs/>
          <w:sz w:val="20"/>
          <w:szCs w:val="20"/>
        </w:rPr>
        <w:t>l’agenda-setting</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soit</w:t>
      </w:r>
      <w:proofErr w:type="gramEnd"/>
      <w:r w:rsidRPr="004F679F">
        <w:rPr>
          <w:rFonts w:asciiTheme="majorBidi" w:hAnsiTheme="majorBidi" w:cstheme="majorBidi"/>
          <w:sz w:val="20"/>
          <w:szCs w:val="20"/>
        </w:rPr>
        <w:t xml:space="preserve"> profitable et souhaitable, il faut que ce modèle fournisse une approche et des concepts qui,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fois, intègrent et dépassent ceux dont nous disposons déjà et qu'il suggère des méthodes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d'investigation</w:t>
      </w:r>
      <w:proofErr w:type="gramEnd"/>
      <w:r w:rsidRPr="004F679F">
        <w:rPr>
          <w:rFonts w:asciiTheme="majorBidi" w:hAnsiTheme="majorBidi" w:cstheme="majorBidi"/>
          <w:sz w:val="20"/>
          <w:szCs w:val="20"/>
        </w:rPr>
        <w:t xml:space="preserve"> permettant de faire progresser les connaissances relatives à la constitution du discours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public</w:t>
      </w:r>
      <w:proofErr w:type="gramEnd"/>
      <w:r w:rsidRPr="004F679F">
        <w:rPr>
          <w:rFonts w:asciiTheme="majorBidi" w:hAnsiTheme="majorBidi" w:cstheme="majorBidi"/>
          <w:sz w:val="20"/>
          <w:szCs w:val="20"/>
        </w:rPr>
        <w:t xml:space="preserve"> des sources et du discours journalistiques ou médiatiques, et aux interactions entre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deux discours.</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L'agenda des « qui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Une des questions centrales auxquelles aboutit la recherche classique de </w:t>
      </w:r>
      <w:r w:rsidRPr="004F679F">
        <w:rPr>
          <w:rFonts w:asciiTheme="majorBidi" w:hAnsiTheme="majorBidi" w:cstheme="majorBidi"/>
          <w:i/>
          <w:iCs/>
          <w:sz w:val="20"/>
          <w:szCs w:val="20"/>
        </w:rPr>
        <w:t xml:space="preserve">l’agenda-setting </w:t>
      </w:r>
      <w:r w:rsidRPr="004F679F">
        <w:rPr>
          <w:rFonts w:asciiTheme="majorBidi" w:hAnsiTheme="majorBidi" w:cstheme="majorBidi"/>
          <w:sz w:val="20"/>
          <w:szCs w:val="20"/>
        </w:rPr>
        <w:t>est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suivante : qui détermine l'agenda des médias ? Dans cette perspective il s'agit de déterminer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qui</w:t>
      </w:r>
      <w:proofErr w:type="gramEnd"/>
      <w:r w:rsidRPr="004F679F">
        <w:rPr>
          <w:rFonts w:asciiTheme="majorBidi" w:hAnsiTheme="majorBidi" w:cstheme="majorBidi"/>
          <w:sz w:val="20"/>
          <w:szCs w:val="20"/>
        </w:rPr>
        <w:t>, des sources d'information ou des professionnels des médias, déterminent l'agenda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médias</w:t>
      </w:r>
      <w:proofErr w:type="gramEnd"/>
      <w:r w:rsidRPr="004F679F">
        <w:rPr>
          <w:rFonts w:asciiTheme="majorBidi" w:hAnsiTheme="majorBidi" w:cstheme="majorBidi"/>
          <w:sz w:val="20"/>
          <w:szCs w:val="20"/>
        </w:rPr>
        <w:t xml:space="preserve">. Une première manière de répondre à cette question consiste à déterminer quels </w:t>
      </w:r>
      <w:proofErr w:type="gramStart"/>
      <w:r w:rsidRPr="004F679F">
        <w:rPr>
          <w:rFonts w:asciiTheme="majorBidi" w:hAnsiTheme="majorBidi" w:cstheme="majorBidi"/>
          <w:sz w:val="20"/>
          <w:szCs w:val="20"/>
        </w:rPr>
        <w:t>sont les</w:t>
      </w:r>
      <w:proofErr w:type="gramEnd"/>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acteurs</w:t>
      </w:r>
      <w:proofErr w:type="gramEnd"/>
      <w:r w:rsidRPr="004F679F">
        <w:rPr>
          <w:rFonts w:asciiTheme="majorBidi" w:hAnsiTheme="majorBidi" w:cstheme="majorBidi"/>
          <w:sz w:val="20"/>
          <w:szCs w:val="20"/>
        </w:rPr>
        <w:t xml:space="preserve"> mis en scène dans la nouvelle. Dans la perspective de </w:t>
      </w:r>
      <w:r w:rsidRPr="004F679F">
        <w:rPr>
          <w:rFonts w:asciiTheme="majorBidi" w:hAnsiTheme="majorBidi" w:cstheme="majorBidi"/>
          <w:i/>
          <w:iCs/>
          <w:sz w:val="20"/>
          <w:szCs w:val="20"/>
        </w:rPr>
        <w:t xml:space="preserve">l’agenda-setting, </w:t>
      </w:r>
      <w:r w:rsidRPr="004F679F">
        <w:rPr>
          <w:rFonts w:asciiTheme="majorBidi" w:hAnsiTheme="majorBidi" w:cstheme="majorBidi"/>
          <w:sz w:val="20"/>
          <w:szCs w:val="20"/>
        </w:rPr>
        <w:t>il s'agit de mesurer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l'importance</w:t>
      </w:r>
      <w:proofErr w:type="gramEnd"/>
      <w:r w:rsidRPr="004F679F">
        <w:rPr>
          <w:rFonts w:asciiTheme="majorBidi" w:hAnsiTheme="majorBidi" w:cstheme="majorBidi"/>
          <w:sz w:val="20"/>
          <w:szCs w:val="20"/>
        </w:rPr>
        <w:t xml:space="preserve"> relative des acteurs mis en scène dans les nouvelles (l’«</w:t>
      </w:r>
      <w:r w:rsidRPr="004F679F">
        <w:rPr>
          <w:rFonts w:asciiTheme="majorBidi" w:hAnsiTheme="majorBidi" w:cstheme="majorBidi"/>
          <w:i/>
          <w:iCs/>
          <w:sz w:val="20"/>
          <w:szCs w:val="20"/>
        </w:rPr>
        <w:t xml:space="preserve">agenda des qui») </w:t>
      </w:r>
      <w:r w:rsidRPr="004F679F">
        <w:rPr>
          <w:rFonts w:asciiTheme="majorBidi" w:hAnsiTheme="majorBidi" w:cstheme="majorBidi"/>
          <w:sz w:val="20"/>
          <w:szCs w:val="20"/>
        </w:rPr>
        <w:t>en postulant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les acteurs les plus visibles (les plus souvent mentionnés ou cités) sont ceux qui ont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plus</w:t>
      </w:r>
      <w:proofErr w:type="gramEnd"/>
      <w:r w:rsidRPr="004F679F">
        <w:rPr>
          <w:rFonts w:asciiTheme="majorBidi" w:hAnsiTheme="majorBidi" w:cstheme="majorBidi"/>
          <w:sz w:val="20"/>
          <w:szCs w:val="20"/>
        </w:rPr>
        <w:t xml:space="preserve"> d'influence sur l'agenda des médias. La prédominance des sources dites officielles est un fait que la recherche a clairement établi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Depuis longtemps. </w:t>
      </w:r>
      <w:proofErr w:type="spellStart"/>
      <w:r w:rsidRPr="004F679F">
        <w:rPr>
          <w:rFonts w:asciiTheme="majorBidi" w:hAnsiTheme="majorBidi" w:cstheme="majorBidi"/>
          <w:sz w:val="20"/>
          <w:szCs w:val="20"/>
        </w:rPr>
        <w:t>Sigal</w:t>
      </w:r>
      <w:proofErr w:type="spellEnd"/>
      <w:r w:rsidRPr="004F679F">
        <w:rPr>
          <w:rFonts w:asciiTheme="majorBidi" w:hAnsiTheme="majorBidi" w:cstheme="majorBidi"/>
          <w:sz w:val="20"/>
          <w:szCs w:val="20"/>
        </w:rPr>
        <w:t xml:space="preserve"> (1973), pour ne citer qu'une des études les plus connues, a analysé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nouvelles</w:t>
      </w:r>
      <w:proofErr w:type="gramEnd"/>
      <w:r w:rsidRPr="004F679F">
        <w:rPr>
          <w:rFonts w:asciiTheme="majorBidi" w:hAnsiTheme="majorBidi" w:cstheme="majorBidi"/>
          <w:sz w:val="20"/>
          <w:szCs w:val="20"/>
        </w:rPr>
        <w:t xml:space="preserve"> publiées à la une du </w:t>
      </w:r>
      <w:r w:rsidRPr="004F679F">
        <w:rPr>
          <w:rFonts w:asciiTheme="majorBidi" w:hAnsiTheme="majorBidi" w:cstheme="majorBidi"/>
          <w:i/>
          <w:iCs/>
          <w:sz w:val="20"/>
          <w:szCs w:val="20"/>
        </w:rPr>
        <w:t xml:space="preserve">Washington Post </w:t>
      </w:r>
      <w:r w:rsidRPr="004F679F">
        <w:rPr>
          <w:rFonts w:asciiTheme="majorBidi" w:hAnsiTheme="majorBidi" w:cstheme="majorBidi"/>
          <w:sz w:val="20"/>
          <w:szCs w:val="20"/>
        </w:rPr>
        <w:t xml:space="preserve">et du </w:t>
      </w:r>
      <w:r w:rsidRPr="004F679F">
        <w:rPr>
          <w:rFonts w:asciiTheme="majorBidi" w:hAnsiTheme="majorBidi" w:cstheme="majorBidi"/>
          <w:i/>
          <w:iCs/>
          <w:sz w:val="20"/>
          <w:szCs w:val="20"/>
        </w:rPr>
        <w:t xml:space="preserve">New York Times </w:t>
      </w:r>
      <w:r w:rsidRPr="004F679F">
        <w:rPr>
          <w:rFonts w:asciiTheme="majorBidi" w:hAnsiTheme="majorBidi" w:cstheme="majorBidi"/>
          <w:sz w:val="20"/>
          <w:szCs w:val="20"/>
        </w:rPr>
        <w:t>en 1949, 1954, 1959,</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1964 et 1969. Sur les 2 850 nouvelles du corpus, on a estimé que 58,2 % avaient été recueillies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w:t>
      </w:r>
      <w:proofErr w:type="gramEnd"/>
      <w:r w:rsidRPr="004F679F">
        <w:rPr>
          <w:rFonts w:asciiTheme="majorBidi" w:hAnsiTheme="majorBidi" w:cstheme="majorBidi"/>
          <w:sz w:val="20"/>
          <w:szCs w:val="20"/>
        </w:rPr>
        <w:t xml:space="preserve"> des voix routinières (conférences de presse, communiqués, travaux publics de commissions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diverses</w:t>
      </w:r>
      <w:proofErr w:type="gramEnd"/>
      <w:r w:rsidRPr="004F679F">
        <w:rPr>
          <w:rFonts w:asciiTheme="majorBidi" w:hAnsiTheme="majorBidi" w:cstheme="majorBidi"/>
          <w:sz w:val="20"/>
          <w:szCs w:val="20"/>
        </w:rPr>
        <w:t>) alors que 25,8 % découlaient d'initiatives journalistiques (entrevues, couverture d'événements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spontanés</w:t>
      </w:r>
      <w:proofErr w:type="gramEnd"/>
      <w:r w:rsidRPr="004F679F">
        <w:rPr>
          <w:rFonts w:asciiTheme="majorBidi" w:hAnsiTheme="majorBidi" w:cstheme="majorBidi"/>
          <w:sz w:val="20"/>
          <w:szCs w:val="20"/>
        </w:rPr>
        <w:t>, recherches indépendantes); par ailleurs, 81,3 % de sources étaient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sources</w:t>
      </w:r>
      <w:proofErr w:type="gramEnd"/>
      <w:r w:rsidRPr="004F679F">
        <w:rPr>
          <w:rFonts w:asciiTheme="majorBidi" w:hAnsiTheme="majorBidi" w:cstheme="majorBidi"/>
          <w:sz w:val="20"/>
          <w:szCs w:val="20"/>
        </w:rPr>
        <w:t xml:space="preserve"> « officielles ». </w:t>
      </w:r>
      <w:proofErr w:type="spellStart"/>
      <w:r w:rsidRPr="004F679F">
        <w:rPr>
          <w:rFonts w:asciiTheme="majorBidi" w:hAnsiTheme="majorBidi" w:cstheme="majorBidi"/>
          <w:sz w:val="20"/>
          <w:szCs w:val="20"/>
        </w:rPr>
        <w:t>Sigal</w:t>
      </w:r>
      <w:proofErr w:type="spellEnd"/>
      <w:r w:rsidRPr="004F679F">
        <w:rPr>
          <w:rFonts w:asciiTheme="majorBidi" w:hAnsiTheme="majorBidi" w:cstheme="majorBidi"/>
          <w:sz w:val="20"/>
          <w:szCs w:val="20"/>
        </w:rPr>
        <w:t xml:space="preserve"> conclut que lorsque les nouvelles proviennent des canaux routiniers,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comme</w:t>
      </w:r>
      <w:proofErr w:type="gramEnd"/>
      <w:r w:rsidRPr="004F679F">
        <w:rPr>
          <w:rFonts w:asciiTheme="majorBidi" w:hAnsiTheme="majorBidi" w:cstheme="majorBidi"/>
          <w:sz w:val="20"/>
          <w:szCs w:val="20"/>
        </w:rPr>
        <w:t xml:space="preserve"> c'est le cas le plus souvent, les journalistes laissent aux sources les décisions relatives à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sélection</w:t>
      </w:r>
      <w:proofErr w:type="gramEnd"/>
      <w:r w:rsidRPr="004F679F">
        <w:rPr>
          <w:rFonts w:asciiTheme="majorBidi" w:hAnsiTheme="majorBidi" w:cstheme="majorBidi"/>
          <w:sz w:val="20"/>
          <w:szCs w:val="20"/>
        </w:rPr>
        <w:t xml:space="preserve"> des nouvelles. L'extension du modèle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à la problématique des relations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sources-médias a conduit des chercheurs à reprendre des mesures similaires à celles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r w:rsidRPr="004F679F">
        <w:rPr>
          <w:rFonts w:asciiTheme="majorBidi" w:hAnsiTheme="majorBidi" w:cstheme="majorBidi"/>
          <w:sz w:val="20"/>
          <w:szCs w:val="20"/>
        </w:rPr>
        <w:t>Sigal</w:t>
      </w:r>
      <w:proofErr w:type="spellEnd"/>
      <w:r w:rsidRPr="004F679F">
        <w:rPr>
          <w:rFonts w:asciiTheme="majorBidi" w:hAnsiTheme="majorBidi" w:cstheme="majorBidi"/>
          <w:sz w:val="20"/>
          <w:szCs w:val="20"/>
        </w:rPr>
        <w:t xml:space="preserve"> pour aboutir à des conclusions similaires (</w:t>
      </w:r>
      <w:proofErr w:type="spellStart"/>
      <w:r w:rsidRPr="004F679F">
        <w:rPr>
          <w:rFonts w:asciiTheme="majorBidi" w:hAnsiTheme="majorBidi" w:cstheme="majorBidi"/>
          <w:sz w:val="20"/>
          <w:szCs w:val="20"/>
        </w:rPr>
        <w:t>Berkovitch</w:t>
      </w:r>
      <w:proofErr w:type="spellEnd"/>
      <w:r w:rsidRPr="004F679F">
        <w:rPr>
          <w:rFonts w:asciiTheme="majorBidi" w:hAnsiTheme="majorBidi" w:cstheme="majorBidi"/>
          <w:sz w:val="20"/>
          <w:szCs w:val="20"/>
        </w:rPr>
        <w:t xml:space="preserve">, 1987; Brown </w:t>
      </w:r>
      <w:r w:rsidRPr="004F679F">
        <w:rPr>
          <w:rFonts w:asciiTheme="majorBidi" w:hAnsiTheme="majorBidi" w:cstheme="majorBidi"/>
          <w:i/>
          <w:iCs/>
          <w:sz w:val="20"/>
          <w:szCs w:val="20"/>
        </w:rPr>
        <w:t xml:space="preserve">et </w:t>
      </w:r>
      <w:proofErr w:type="gramStart"/>
      <w:r w:rsidRPr="004F679F">
        <w:rPr>
          <w:rFonts w:asciiTheme="majorBidi" w:hAnsiTheme="majorBidi" w:cstheme="majorBidi"/>
          <w:i/>
          <w:iCs/>
          <w:sz w:val="20"/>
          <w:szCs w:val="20"/>
        </w:rPr>
        <w:t>al.,</w:t>
      </w:r>
      <w:proofErr w:type="gram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1987; Smith,</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1991; </w:t>
      </w:r>
      <w:proofErr w:type="spellStart"/>
      <w:r w:rsidRPr="004F679F">
        <w:rPr>
          <w:rFonts w:asciiTheme="majorBidi" w:hAnsiTheme="majorBidi" w:cstheme="majorBidi"/>
          <w:sz w:val="20"/>
          <w:szCs w:val="20"/>
        </w:rPr>
        <w:t>Lasorsa</w:t>
      </w:r>
      <w:proofErr w:type="spellEnd"/>
      <w:r w:rsidRPr="004F679F">
        <w:rPr>
          <w:rFonts w:asciiTheme="majorBidi" w:hAnsiTheme="majorBidi" w:cstheme="majorBidi"/>
          <w:sz w:val="20"/>
          <w:szCs w:val="20"/>
        </w:rPr>
        <w:t xml:space="preserve"> et </w:t>
      </w:r>
      <w:proofErr w:type="spellStart"/>
      <w:r w:rsidRPr="004F679F">
        <w:rPr>
          <w:rFonts w:asciiTheme="majorBidi" w:hAnsiTheme="majorBidi" w:cstheme="majorBidi"/>
          <w:sz w:val="20"/>
          <w:szCs w:val="20"/>
        </w:rPr>
        <w:t>Reese</w:t>
      </w:r>
      <w:proofErr w:type="spellEnd"/>
      <w:r w:rsidRPr="004F679F">
        <w:rPr>
          <w:rFonts w:asciiTheme="majorBidi" w:hAnsiTheme="majorBidi" w:cstheme="majorBidi"/>
          <w:sz w:val="20"/>
          <w:szCs w:val="20"/>
        </w:rPr>
        <w:t>, 1990).</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Il s'agit d'une mesure très indirecte et partielle de l'influence. Premièrement, elle postule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l'influence d'un acteur sur l'agenda des médias se mesure par la place qu'il occupe dans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pages</w:t>
      </w:r>
      <w:proofErr w:type="gramEnd"/>
      <w:r w:rsidRPr="004F679F">
        <w:rPr>
          <w:rFonts w:asciiTheme="majorBidi" w:hAnsiTheme="majorBidi" w:cstheme="majorBidi"/>
          <w:sz w:val="20"/>
          <w:szCs w:val="20"/>
        </w:rPr>
        <w:t xml:space="preserve"> des journaux ou dans les bulletins de nouvelles de la radio et de la télévision. Or, son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influence</w:t>
      </w:r>
      <w:proofErr w:type="gramEnd"/>
      <w:r w:rsidRPr="004F679F">
        <w:rPr>
          <w:rFonts w:asciiTheme="majorBidi" w:hAnsiTheme="majorBidi" w:cstheme="majorBidi"/>
          <w:sz w:val="20"/>
          <w:szCs w:val="20"/>
        </w:rPr>
        <w:t xml:space="preserve"> peut aussi consister à ne pas figurer sur la place publique quand tel est son intérêt ;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acteurs</w:t>
      </w:r>
      <w:proofErr w:type="gramEnd"/>
      <w:r w:rsidRPr="004F679F">
        <w:rPr>
          <w:rFonts w:asciiTheme="majorBidi" w:hAnsiTheme="majorBidi" w:cstheme="majorBidi"/>
          <w:sz w:val="20"/>
          <w:szCs w:val="20"/>
        </w:rPr>
        <w:t xml:space="preserve"> « invisibles » (des maffiosi aux mandarins de la technocratie) exercent une influence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réelle</w:t>
      </w:r>
      <w:proofErr w:type="gramEnd"/>
      <w:r w:rsidRPr="004F679F">
        <w:rPr>
          <w:rFonts w:asciiTheme="majorBidi" w:hAnsiTheme="majorBidi" w:cstheme="majorBidi"/>
          <w:sz w:val="20"/>
          <w:szCs w:val="20"/>
        </w:rPr>
        <w:t xml:space="preserve"> sur l'agenda des médias en n'y figurant jamais ou rarement, et faisant en sorte qu'on 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parle</w:t>
      </w:r>
      <w:proofErr w:type="gramEnd"/>
      <w:r w:rsidRPr="004F679F">
        <w:rPr>
          <w:rFonts w:asciiTheme="majorBidi" w:hAnsiTheme="majorBidi" w:cstheme="majorBidi"/>
          <w:sz w:val="20"/>
          <w:szCs w:val="20"/>
        </w:rPr>
        <w:t xml:space="preserve"> jamais d'eux. Par ailleurs, le fait pour un acteur en vue de ne pas pouvoir se soustraire à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curiosité</w:t>
      </w:r>
      <w:proofErr w:type="gramEnd"/>
      <w:r w:rsidRPr="004F679F">
        <w:rPr>
          <w:rFonts w:asciiTheme="majorBidi" w:hAnsiTheme="majorBidi" w:cstheme="majorBidi"/>
          <w:sz w:val="20"/>
          <w:szCs w:val="20"/>
        </w:rPr>
        <w:t xml:space="preserve"> des médias constitue une lourde contrainte. Les acteurs « visibles » (particulièrement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acteurs politiques) ne peuvent, comme ils le voudraient parfois, se rendre « invisibles » ; leur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silence</w:t>
      </w:r>
      <w:proofErr w:type="gramEnd"/>
      <w:r w:rsidRPr="004F679F">
        <w:rPr>
          <w:rFonts w:asciiTheme="majorBidi" w:hAnsiTheme="majorBidi" w:cstheme="majorBidi"/>
          <w:sz w:val="20"/>
          <w:szCs w:val="20"/>
        </w:rPr>
        <w:t xml:space="preserve"> fera, à la limite, l'objet de nouvelles. En somme, l'influence, en cette matière, consiste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moins</w:t>
      </w:r>
      <w:proofErr w:type="gramEnd"/>
      <w:r w:rsidRPr="004F679F">
        <w:rPr>
          <w:rFonts w:asciiTheme="majorBidi" w:hAnsiTheme="majorBidi" w:cstheme="majorBidi"/>
          <w:sz w:val="20"/>
          <w:szCs w:val="20"/>
        </w:rPr>
        <w:t xml:space="preserve"> en la participation à la communication publique, qu'en la capacité d'un acteur de décider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cette participation selon ses intérêts. Deuxièmement, il ne faut pas confondre les sources proprement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dites</w:t>
      </w:r>
      <w:proofErr w:type="gramEnd"/>
      <w:r w:rsidRPr="004F679F">
        <w:rPr>
          <w:rFonts w:asciiTheme="majorBidi" w:hAnsiTheme="majorBidi" w:cstheme="majorBidi"/>
          <w:sz w:val="20"/>
          <w:szCs w:val="20"/>
        </w:rPr>
        <w:t xml:space="preserve"> (les informateurs, qui ne figurent pas toujours dans la nouvelle) et les acteurs mis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w:t>
      </w:r>
      <w:proofErr w:type="gramEnd"/>
      <w:r w:rsidRPr="004F679F">
        <w:rPr>
          <w:rFonts w:asciiTheme="majorBidi" w:hAnsiTheme="majorBidi" w:cstheme="majorBidi"/>
          <w:sz w:val="20"/>
          <w:szCs w:val="20"/>
        </w:rPr>
        <w:t xml:space="preserve"> scène dans la nouvelle (qui ne sont pas toujours des « sources »). Enfin, et surtout, l'influence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sur</w:t>
      </w:r>
      <w:proofErr w:type="gramEnd"/>
      <w:r w:rsidRPr="004F679F">
        <w:rPr>
          <w:rFonts w:asciiTheme="majorBidi" w:hAnsiTheme="majorBidi" w:cstheme="majorBidi"/>
          <w:sz w:val="20"/>
          <w:szCs w:val="20"/>
        </w:rPr>
        <w:t xml:space="preserve"> l'agenda des affaires publiques se mesure à la capacité d'un acteur à imposer ou à conditionner,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w:t>
      </w:r>
      <w:proofErr w:type="gramEnd"/>
      <w:r w:rsidRPr="004F679F">
        <w:rPr>
          <w:rFonts w:asciiTheme="majorBidi" w:hAnsiTheme="majorBidi" w:cstheme="majorBidi"/>
          <w:sz w:val="20"/>
          <w:szCs w:val="20"/>
        </w:rPr>
        <w:t xml:space="preserve"> son discours ou son silence, une certaine définition de la réalité ; mais on ne peut rien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dire</w:t>
      </w:r>
      <w:proofErr w:type="gramEnd"/>
      <w:r w:rsidRPr="004F679F">
        <w:rPr>
          <w:rFonts w:asciiTheme="majorBidi" w:hAnsiTheme="majorBidi" w:cstheme="majorBidi"/>
          <w:sz w:val="20"/>
          <w:szCs w:val="20"/>
        </w:rPr>
        <w:t xml:space="preserve"> sur ce point si la mesure se limite à compter les présences. Bref, les opérations comptables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qui</w:t>
      </w:r>
      <w:proofErr w:type="gramEnd"/>
      <w:r w:rsidRPr="004F679F">
        <w:rPr>
          <w:rFonts w:asciiTheme="majorBidi" w:hAnsiTheme="majorBidi" w:cstheme="majorBidi"/>
          <w:sz w:val="20"/>
          <w:szCs w:val="20"/>
        </w:rPr>
        <w:t xml:space="preserve"> consistent à mesurer </w:t>
      </w:r>
      <w:r w:rsidRPr="004F679F">
        <w:rPr>
          <w:rFonts w:asciiTheme="majorBidi" w:hAnsiTheme="majorBidi" w:cstheme="majorBidi"/>
          <w:i/>
          <w:iCs/>
          <w:sz w:val="20"/>
          <w:szCs w:val="20"/>
        </w:rPr>
        <w:t xml:space="preserve">l’« agenda des qui» </w:t>
      </w:r>
      <w:r w:rsidRPr="004F679F">
        <w:rPr>
          <w:rFonts w:asciiTheme="majorBidi" w:hAnsiTheme="majorBidi" w:cstheme="majorBidi"/>
          <w:sz w:val="20"/>
          <w:szCs w:val="20"/>
        </w:rPr>
        <w:t>ne nous apprennent pas grand-chose sur l'influence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sources. Elles nous indiquent cependant qu'une bonne partie des matériaux à partir desquels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journalistes fabriquent des nouvelles sont fournis par les acteurs qui occupent le haut des hiérarchies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sociales</w:t>
      </w:r>
      <w:proofErr w:type="gramEnd"/>
      <w:r w:rsidRPr="004F679F">
        <w:rPr>
          <w:rFonts w:asciiTheme="majorBidi" w:hAnsiTheme="majorBidi" w:cstheme="majorBidi"/>
          <w:sz w:val="20"/>
          <w:szCs w:val="20"/>
        </w:rPr>
        <w:t>. Mais on a encore rien dit sur la nature de ces matériaux, ni sur le processus de</w:t>
      </w:r>
    </w:p>
    <w:p w:rsidR="004F679F" w:rsidRPr="004F679F" w:rsidRDefault="004F679F" w:rsidP="004F679F">
      <w:pPr>
        <w:spacing w:after="0"/>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transmission</w:t>
      </w:r>
      <w:proofErr w:type="gramEnd"/>
      <w:r w:rsidRPr="004F679F">
        <w:rPr>
          <w:rFonts w:asciiTheme="majorBidi" w:hAnsiTheme="majorBidi" w:cstheme="majorBidi"/>
          <w:sz w:val="20"/>
          <w:szCs w:val="20"/>
        </w:rPr>
        <w:t xml:space="preserve"> » de ces matériaux, ni sur le produit fini.</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L'agenda des « quoi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Les études qui s'inspirent le plus directement du modèle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s'emploient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plutôt</w:t>
      </w:r>
      <w:proofErr w:type="gramEnd"/>
      <w:r w:rsidRPr="004F679F">
        <w:rPr>
          <w:rFonts w:asciiTheme="majorBidi" w:hAnsiTheme="majorBidi" w:cstheme="majorBidi"/>
          <w:sz w:val="20"/>
          <w:szCs w:val="20"/>
        </w:rPr>
        <w:t xml:space="preserve"> à mesurer l'influence des sources en comparant le contenu thématique du discours d'une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ou</w:t>
      </w:r>
      <w:proofErr w:type="gramEnd"/>
      <w:r w:rsidRPr="004F679F">
        <w:rPr>
          <w:rFonts w:asciiTheme="majorBidi" w:hAnsiTheme="majorBidi" w:cstheme="majorBidi"/>
          <w:sz w:val="20"/>
          <w:szCs w:val="20"/>
        </w:rPr>
        <w:t xml:space="preserve"> de plusieurs sources et le contenu thématique du discours de presse, pour tenter d'établir 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relation</w:t>
      </w:r>
      <w:proofErr w:type="gramEnd"/>
      <w:r w:rsidRPr="004F679F">
        <w:rPr>
          <w:rFonts w:asciiTheme="majorBidi" w:hAnsiTheme="majorBidi" w:cstheme="majorBidi"/>
          <w:sz w:val="20"/>
          <w:szCs w:val="20"/>
        </w:rPr>
        <w:t xml:space="preserve"> causale entre les deux. Il s'agit donc de transposer à la relation sources-médias le devis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recherche le plus couramment employé dans les études sur les relations médias-public.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études</w:t>
      </w:r>
      <w:proofErr w:type="gramEnd"/>
      <w:r w:rsidRPr="004F679F">
        <w:rPr>
          <w:rFonts w:asciiTheme="majorBidi" w:hAnsiTheme="majorBidi" w:cstheme="majorBidi"/>
          <w:sz w:val="20"/>
          <w:szCs w:val="20"/>
        </w:rPr>
        <w:t xml:space="preserve"> qui adoptent ce devis sont nombreuses; nous n'en donnerons que quelques exemples.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r w:rsidRPr="004F679F">
        <w:rPr>
          <w:rFonts w:asciiTheme="majorBidi" w:hAnsiTheme="majorBidi" w:cstheme="majorBidi"/>
          <w:sz w:val="20"/>
          <w:szCs w:val="20"/>
        </w:rPr>
        <w:t>McCombs</w:t>
      </w:r>
      <w:proofErr w:type="spellEnd"/>
      <w:r w:rsidRPr="004F679F">
        <w:rPr>
          <w:rFonts w:asciiTheme="majorBidi" w:hAnsiTheme="majorBidi" w:cstheme="majorBidi"/>
          <w:sz w:val="20"/>
          <w:szCs w:val="20"/>
        </w:rPr>
        <w:t xml:space="preserve"> et ses collègues ont étudié les effets </w:t>
      </w:r>
      <w:r w:rsidRPr="004F679F">
        <w:rPr>
          <w:rFonts w:asciiTheme="majorBidi" w:hAnsiTheme="majorBidi" w:cstheme="majorBidi"/>
          <w:i/>
          <w:iCs/>
          <w:sz w:val="20"/>
          <w:szCs w:val="20"/>
        </w:rPr>
        <w:t xml:space="preserve">d'agenda-setting </w:t>
      </w:r>
      <w:r w:rsidRPr="004F679F">
        <w:rPr>
          <w:rFonts w:asciiTheme="majorBidi" w:hAnsiTheme="majorBidi" w:cstheme="majorBidi"/>
          <w:sz w:val="20"/>
          <w:szCs w:val="20"/>
        </w:rPr>
        <w:t>des discours des présidents américains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sur</w:t>
      </w:r>
      <w:proofErr w:type="gramEnd"/>
      <w:r w:rsidRPr="004F679F">
        <w:rPr>
          <w:rFonts w:asciiTheme="majorBidi" w:hAnsiTheme="majorBidi" w:cstheme="majorBidi"/>
          <w:sz w:val="20"/>
          <w:szCs w:val="20"/>
        </w:rPr>
        <w:t xml:space="preserve"> l'Etat de l'Union (</w:t>
      </w:r>
      <w:proofErr w:type="spellStart"/>
      <w:r w:rsidRPr="004F679F">
        <w:rPr>
          <w:rFonts w:asciiTheme="majorBidi" w:hAnsiTheme="majorBidi" w:cstheme="majorBidi"/>
          <w:sz w:val="20"/>
          <w:szCs w:val="20"/>
        </w:rPr>
        <w:t>Gilberg</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 xml:space="preserve">1980; </w:t>
      </w:r>
      <w:proofErr w:type="spellStart"/>
      <w:r w:rsidRPr="004F679F">
        <w:rPr>
          <w:rFonts w:asciiTheme="majorBidi" w:hAnsiTheme="majorBidi" w:cstheme="majorBidi"/>
          <w:sz w:val="20"/>
          <w:szCs w:val="20"/>
        </w:rPr>
        <w:t>Wanta</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1989). Ils ont comparé l'agenda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exposé</w:t>
      </w:r>
      <w:proofErr w:type="gramEnd"/>
      <w:r w:rsidRPr="004F679F">
        <w:rPr>
          <w:rFonts w:asciiTheme="majorBidi" w:hAnsiTheme="majorBidi" w:cstheme="majorBidi"/>
          <w:sz w:val="20"/>
          <w:szCs w:val="20"/>
        </w:rPr>
        <w:t xml:space="preserve"> dans quatre discours prononcés par trois présidents américains avec l'agenda des 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mois précédent et le mois suivant chacun des discours. Compte tenu de l'importance de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figure</w:t>
      </w:r>
      <w:proofErr w:type="gramEnd"/>
      <w:r w:rsidRPr="004F679F">
        <w:rPr>
          <w:rFonts w:asciiTheme="majorBidi" w:hAnsiTheme="majorBidi" w:cstheme="majorBidi"/>
          <w:sz w:val="20"/>
          <w:szCs w:val="20"/>
        </w:rPr>
        <w:t xml:space="preserve"> présidentielle dans le système politique américain et de la nature même de ce type de discours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w:t>
      </w: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lequel le président expose ses priorités), et compte tenu de tout ce qui s'est écrit sur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 contrôle » de la presse par le président, les auteurs s'attendaient à ce que les discours présidentiels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influencent</w:t>
      </w:r>
      <w:proofErr w:type="gramEnd"/>
      <w:r w:rsidRPr="004F679F">
        <w:rPr>
          <w:rFonts w:asciiTheme="majorBidi" w:hAnsiTheme="majorBidi" w:cstheme="majorBidi"/>
          <w:sz w:val="20"/>
          <w:szCs w:val="20"/>
        </w:rPr>
        <w:t xml:space="preserve"> l'agenda des médias de façon significative, c'est-à-dire que les 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traitent</w:t>
      </w:r>
      <w:proofErr w:type="gramEnd"/>
      <w:r w:rsidRPr="004F679F">
        <w:rPr>
          <w:rFonts w:asciiTheme="majorBidi" w:hAnsiTheme="majorBidi" w:cstheme="majorBidi"/>
          <w:sz w:val="20"/>
          <w:szCs w:val="20"/>
        </w:rPr>
        <w:t xml:space="preserve"> des thèmes abordés dans le discours du président.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thèmes abordés dans chaque discours présidentiel ont donc été classés en ordre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d'importance</w:t>
      </w:r>
      <w:proofErr w:type="gramEnd"/>
      <w:r w:rsidRPr="004F679F">
        <w:rPr>
          <w:rFonts w:asciiTheme="majorBidi" w:hAnsiTheme="majorBidi" w:cstheme="majorBidi"/>
          <w:sz w:val="20"/>
          <w:szCs w:val="20"/>
        </w:rPr>
        <w:t xml:space="preserve"> (selon l'espace consacré à chaque thème) ; on a, de la même façon, ordonné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thèmes</w:t>
      </w:r>
      <w:proofErr w:type="gramEnd"/>
      <w:r w:rsidRPr="004F679F">
        <w:rPr>
          <w:rFonts w:asciiTheme="majorBidi" w:hAnsiTheme="majorBidi" w:cstheme="majorBidi"/>
          <w:sz w:val="20"/>
          <w:szCs w:val="20"/>
        </w:rPr>
        <w:t xml:space="preserve"> abordés par la presse (dans le </w:t>
      </w:r>
      <w:r w:rsidRPr="004F679F">
        <w:rPr>
          <w:rFonts w:asciiTheme="majorBidi" w:hAnsiTheme="majorBidi" w:cstheme="majorBidi"/>
          <w:i/>
          <w:iCs/>
          <w:sz w:val="20"/>
          <w:szCs w:val="20"/>
        </w:rPr>
        <w:t xml:space="preserve">New York Times </w:t>
      </w:r>
      <w:r w:rsidRPr="004F679F">
        <w:rPr>
          <w:rFonts w:asciiTheme="majorBidi" w:hAnsiTheme="majorBidi" w:cstheme="majorBidi"/>
          <w:sz w:val="20"/>
          <w:szCs w:val="20"/>
        </w:rPr>
        <w:t xml:space="preserve">et le </w:t>
      </w:r>
      <w:r w:rsidRPr="004F679F">
        <w:rPr>
          <w:rFonts w:asciiTheme="majorBidi" w:hAnsiTheme="majorBidi" w:cstheme="majorBidi"/>
          <w:i/>
          <w:iCs/>
          <w:sz w:val="20"/>
          <w:szCs w:val="20"/>
        </w:rPr>
        <w:t xml:space="preserve">Washington Post, </w:t>
      </w:r>
      <w:r w:rsidRPr="004F679F">
        <w:rPr>
          <w:rFonts w:asciiTheme="majorBidi" w:hAnsiTheme="majorBidi" w:cstheme="majorBidi"/>
          <w:sz w:val="20"/>
          <w:szCs w:val="20"/>
        </w:rPr>
        <w:t>et dans les bulletins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nouvelles de soirée de </w:t>
      </w:r>
      <w:r w:rsidRPr="004F679F">
        <w:rPr>
          <w:rFonts w:asciiTheme="majorBidi" w:hAnsiTheme="majorBidi" w:cstheme="majorBidi"/>
          <w:i/>
          <w:iCs/>
          <w:sz w:val="20"/>
          <w:szCs w:val="20"/>
        </w:rPr>
        <w:t xml:space="preserve">ABC, CBS </w:t>
      </w:r>
      <w:r w:rsidRPr="004F679F">
        <w:rPr>
          <w:rFonts w:asciiTheme="majorBidi" w:hAnsiTheme="majorBidi" w:cstheme="majorBidi"/>
          <w:sz w:val="20"/>
          <w:szCs w:val="20"/>
        </w:rPr>
        <w:t xml:space="preserve">et </w:t>
      </w:r>
      <w:r w:rsidRPr="004F679F">
        <w:rPr>
          <w:rFonts w:asciiTheme="majorBidi" w:hAnsiTheme="majorBidi" w:cstheme="majorBidi"/>
          <w:i/>
          <w:iCs/>
          <w:sz w:val="20"/>
          <w:szCs w:val="20"/>
        </w:rPr>
        <w:t xml:space="preserve">NBC) </w:t>
      </w:r>
      <w:r w:rsidRPr="004F679F">
        <w:rPr>
          <w:rFonts w:asciiTheme="majorBidi" w:hAnsiTheme="majorBidi" w:cstheme="majorBidi"/>
          <w:sz w:val="20"/>
          <w:szCs w:val="20"/>
        </w:rPr>
        <w:t>selon le nombre de nouvelles qui leur étaient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consacrées</w:t>
      </w:r>
      <w:proofErr w:type="gramEnd"/>
      <w:r w:rsidRPr="004F679F">
        <w:rPr>
          <w:rFonts w:asciiTheme="majorBidi" w:hAnsiTheme="majorBidi" w:cstheme="majorBidi"/>
          <w:sz w:val="20"/>
          <w:szCs w:val="20"/>
        </w:rPr>
        <w:t xml:space="preserve"> avant et après chaque discours. Les résultats sont extrêmement variables d'un discours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l'autre. Pour le discours de Nixon en 1970, la corrélation de rang entre l'agenda du discours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l'agenda des médias est plus forte après qu'avant le discours, ce qui, pour les auteurs,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confirme l'hypothèse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Mais les résultats sont inversés pour le discours de Carter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1978; la corrélation est plus forte avant qu'après le discours, ce qui suggère, selon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auteurs</w:t>
      </w:r>
      <w:proofErr w:type="gramEnd"/>
      <w:r w:rsidRPr="004F679F">
        <w:rPr>
          <w:rFonts w:asciiTheme="majorBidi" w:hAnsiTheme="majorBidi" w:cstheme="majorBidi"/>
          <w:sz w:val="20"/>
          <w:szCs w:val="20"/>
        </w:rPr>
        <w:t>, que le président aurait en quelque sorte calqué son agenda sur celui des médias. Le discours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Reagan de 1982, présente à lui seul des résultats contradictoires; les corrélations suggèrent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le discours aurait influencé la couverture ultérieure des journaux mais aurait été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influencé</w:t>
      </w:r>
      <w:proofErr w:type="gramEnd"/>
      <w:r w:rsidRPr="004F679F">
        <w:rPr>
          <w:rFonts w:asciiTheme="majorBidi" w:hAnsiTheme="majorBidi" w:cstheme="majorBidi"/>
          <w:sz w:val="20"/>
          <w:szCs w:val="20"/>
        </w:rPr>
        <w:t xml:space="preserve"> par la couverture antérieure de la télévision. Le discours de Reagan de 1985, présente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une</w:t>
      </w:r>
      <w:proofErr w:type="gramEnd"/>
      <w:r w:rsidRPr="004F679F">
        <w:rPr>
          <w:rFonts w:asciiTheme="majorBidi" w:hAnsiTheme="majorBidi" w:cstheme="majorBidi"/>
          <w:sz w:val="20"/>
          <w:szCs w:val="20"/>
        </w:rPr>
        <w:t xml:space="preserve"> situation similaire à celle de Carter en 1978 : la corrélation entre le discours et la couverture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est</w:t>
      </w:r>
      <w:proofErr w:type="gramEnd"/>
      <w:r w:rsidRPr="004F679F">
        <w:rPr>
          <w:rFonts w:asciiTheme="majorBidi" w:hAnsiTheme="majorBidi" w:cstheme="majorBidi"/>
          <w:sz w:val="20"/>
          <w:szCs w:val="20"/>
        </w:rPr>
        <w:t xml:space="preserve"> plus forte avant qu'après le discours, ce qui suggère que le président a davantage été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influencé</w:t>
      </w:r>
      <w:proofErr w:type="gramEnd"/>
      <w:r w:rsidRPr="004F679F">
        <w:rPr>
          <w:rFonts w:asciiTheme="majorBidi" w:hAnsiTheme="majorBidi" w:cstheme="majorBidi"/>
          <w:sz w:val="20"/>
          <w:szCs w:val="20"/>
        </w:rPr>
        <w:t xml:space="preserve"> par la presse que l'inverse. Les variables étudiées par les auteurs ne leur permettent pas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d'expliquer</w:t>
      </w:r>
      <w:proofErr w:type="gramEnd"/>
      <w:r w:rsidRPr="004F679F">
        <w:rPr>
          <w:rFonts w:asciiTheme="majorBidi" w:hAnsiTheme="majorBidi" w:cstheme="majorBidi"/>
          <w:sz w:val="20"/>
          <w:szCs w:val="20"/>
        </w:rPr>
        <w:t xml:space="preserve"> ces variations dans les résultats ; ils suggèrent cependant que ces variations sont dues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la personnalité des présidents, au degré d'« adversité » entre la presse et le président et à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causes</w:t>
      </w:r>
      <w:proofErr w:type="gramEnd"/>
      <w:r w:rsidRPr="004F679F">
        <w:rPr>
          <w:rFonts w:asciiTheme="majorBidi" w:hAnsiTheme="majorBidi" w:cstheme="majorBidi"/>
          <w:sz w:val="20"/>
          <w:szCs w:val="20"/>
        </w:rPr>
        <w:t xml:space="preserve"> « situationnelles » et « historiques ».</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r w:rsidRPr="004F679F">
        <w:rPr>
          <w:rFonts w:asciiTheme="majorBidi" w:hAnsiTheme="majorBidi" w:cstheme="majorBidi"/>
          <w:sz w:val="20"/>
          <w:szCs w:val="20"/>
        </w:rPr>
        <w:t>Les auteurs (</w:t>
      </w:r>
      <w:proofErr w:type="spellStart"/>
      <w:r w:rsidRPr="004F679F">
        <w:rPr>
          <w:rFonts w:asciiTheme="majorBidi" w:hAnsiTheme="majorBidi" w:cstheme="majorBidi"/>
          <w:sz w:val="20"/>
          <w:szCs w:val="20"/>
        </w:rPr>
        <w:t>Wanta</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 xml:space="preserve">1989, p. 540-541) concluent que : </w:t>
      </w:r>
      <w:r w:rsidRPr="004F679F">
        <w:rPr>
          <w:rFonts w:asciiTheme="majorBidi" w:hAnsiTheme="majorBidi" w:cstheme="majorBidi"/>
          <w:i/>
          <w:iCs/>
          <w:sz w:val="20"/>
          <w:szCs w:val="20"/>
        </w:rPr>
        <w:t xml:space="preserve">« </w:t>
      </w:r>
      <w:proofErr w:type="spellStart"/>
      <w:r w:rsidRPr="004F679F">
        <w:rPr>
          <w:rFonts w:asciiTheme="majorBidi" w:hAnsiTheme="majorBidi" w:cstheme="majorBidi"/>
          <w:i/>
          <w:iCs/>
          <w:sz w:val="20"/>
          <w:szCs w:val="20"/>
        </w:rPr>
        <w:t>While</w:t>
      </w:r>
      <w:proofErr w:type="spellEnd"/>
      <w:r w:rsidRPr="004F679F">
        <w:rPr>
          <w:rFonts w:asciiTheme="majorBidi" w:hAnsiTheme="majorBidi" w:cstheme="majorBidi"/>
          <w:i/>
          <w:iCs/>
          <w:sz w:val="20"/>
          <w:szCs w:val="20"/>
        </w:rPr>
        <w:t xml:space="preserve"> the concept of </w:t>
      </w:r>
      <w:proofErr w:type="spellStart"/>
      <w:r w:rsidRPr="004F679F">
        <w:rPr>
          <w:rFonts w:asciiTheme="majorBidi" w:hAnsiTheme="majorBidi" w:cstheme="majorBidi"/>
          <w:i/>
          <w:iCs/>
          <w:sz w:val="20"/>
          <w:szCs w:val="20"/>
        </w:rPr>
        <w:t>agendasetting</w:t>
      </w:r>
      <w:proofErr w:type="spellEnd"/>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r w:rsidRPr="004F679F">
        <w:rPr>
          <w:rFonts w:asciiTheme="majorBidi" w:hAnsiTheme="majorBidi" w:cstheme="majorBidi"/>
          <w:i/>
          <w:iCs/>
          <w:sz w:val="20"/>
          <w:szCs w:val="20"/>
          <w:lang w:val="en-US"/>
        </w:rPr>
        <w:t>seeks to delineate the recurring features of press coverage and the emergence of public issues, the analysis of any specific issue at particular moment must consider the particularities of historical</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i/>
          <w:iCs/>
          <w:sz w:val="20"/>
          <w:szCs w:val="20"/>
          <w:lang w:val="en-US"/>
        </w:rPr>
        <w:t>setting</w:t>
      </w:r>
      <w:proofErr w:type="gramEnd"/>
      <w:r w:rsidRPr="004F679F">
        <w:rPr>
          <w:rFonts w:asciiTheme="majorBidi" w:hAnsiTheme="majorBidi" w:cstheme="majorBidi"/>
          <w:i/>
          <w:iCs/>
          <w:sz w:val="20"/>
          <w:szCs w:val="20"/>
          <w:lang w:val="en-US"/>
        </w:rPr>
        <w:t>. (...) The results of the four studies demonstrate just how difficult it is to assess the relationship</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lang w:val="en-US"/>
        </w:rPr>
      </w:pPr>
      <w:proofErr w:type="gramStart"/>
      <w:r w:rsidRPr="004F679F">
        <w:rPr>
          <w:rFonts w:asciiTheme="majorBidi" w:hAnsiTheme="majorBidi" w:cstheme="majorBidi"/>
          <w:i/>
          <w:iCs/>
          <w:sz w:val="20"/>
          <w:szCs w:val="20"/>
          <w:lang w:val="en-US"/>
        </w:rPr>
        <w:t>between</w:t>
      </w:r>
      <w:proofErr w:type="gramEnd"/>
      <w:r w:rsidRPr="004F679F">
        <w:rPr>
          <w:rFonts w:asciiTheme="majorBidi" w:hAnsiTheme="majorBidi" w:cstheme="majorBidi"/>
          <w:i/>
          <w:iCs/>
          <w:sz w:val="20"/>
          <w:szCs w:val="20"/>
          <w:lang w:val="en-US"/>
        </w:rPr>
        <w:t xml:space="preserve"> the president and the press.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Weaver et Elliott (1985) ont comparé l'ordre du jour du Conseil municipal de Bloomington</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en</w:t>
      </w:r>
      <w:proofErr w:type="gramEnd"/>
      <w:r w:rsidRPr="004F679F">
        <w:rPr>
          <w:rFonts w:asciiTheme="majorBidi" w:hAnsiTheme="majorBidi" w:cstheme="majorBidi"/>
          <w:sz w:val="20"/>
          <w:szCs w:val="20"/>
        </w:rPr>
        <w:t xml:space="preserve"> 1982 (en analysant les « minutes » du Conseil) et l'agenda d'un quotidien local (le </w:t>
      </w:r>
      <w:r w:rsidRPr="004F679F">
        <w:rPr>
          <w:rFonts w:asciiTheme="majorBidi" w:hAnsiTheme="majorBidi" w:cstheme="majorBidi"/>
          <w:i/>
          <w:iCs/>
          <w:sz w:val="20"/>
          <w:szCs w:val="20"/>
        </w:rPr>
        <w:t>Herald-</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i/>
          <w:iCs/>
          <w:sz w:val="20"/>
          <w:szCs w:val="20"/>
        </w:rPr>
        <w:t xml:space="preserve">Telegraph) </w:t>
      </w:r>
      <w:r w:rsidRPr="004F679F">
        <w:rPr>
          <w:rFonts w:asciiTheme="majorBidi" w:hAnsiTheme="majorBidi" w:cstheme="majorBidi"/>
          <w:sz w:val="20"/>
          <w:szCs w:val="20"/>
        </w:rPr>
        <w:t xml:space="preserve">pour voir si le journal avait agi plutôt comme relais </w:t>
      </w:r>
      <w:r w:rsidRPr="004F679F">
        <w:rPr>
          <w:rFonts w:asciiTheme="majorBidi" w:hAnsiTheme="majorBidi" w:cstheme="majorBidi"/>
          <w:i/>
          <w:iCs/>
          <w:sz w:val="20"/>
          <w:szCs w:val="20"/>
        </w:rPr>
        <w:t>{</w:t>
      </w:r>
      <w:proofErr w:type="spellStart"/>
      <w:r w:rsidRPr="004F679F">
        <w:rPr>
          <w:rFonts w:asciiTheme="majorBidi" w:hAnsiTheme="majorBidi" w:cstheme="majorBidi"/>
          <w:i/>
          <w:iCs/>
          <w:sz w:val="20"/>
          <w:szCs w:val="20"/>
        </w:rPr>
        <w:t>transmitter</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ou comme filtre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i/>
          <w:iCs/>
          <w:sz w:val="20"/>
          <w:szCs w:val="20"/>
        </w:rPr>
        <w:t>(</w:t>
      </w:r>
      <w:proofErr w:type="gramStart"/>
      <w:r w:rsidRPr="004F679F">
        <w:rPr>
          <w:rFonts w:asciiTheme="majorBidi" w:hAnsiTheme="majorBidi" w:cstheme="majorBidi"/>
          <w:i/>
          <w:iCs/>
          <w:sz w:val="20"/>
          <w:szCs w:val="20"/>
        </w:rPr>
        <w:t>active</w:t>
      </w:r>
      <w:proofErr w:type="gramEnd"/>
      <w:r w:rsidRPr="004F679F">
        <w:rPr>
          <w:rFonts w:asciiTheme="majorBidi" w:hAnsiTheme="majorBidi" w:cstheme="majorBidi"/>
          <w:i/>
          <w:iCs/>
          <w:sz w:val="20"/>
          <w:szCs w:val="20"/>
        </w:rPr>
        <w:t xml:space="preserve"> </w:t>
      </w:r>
      <w:proofErr w:type="spellStart"/>
      <w:r w:rsidRPr="004F679F">
        <w:rPr>
          <w:rFonts w:asciiTheme="majorBidi" w:hAnsiTheme="majorBidi" w:cstheme="majorBidi"/>
          <w:i/>
          <w:iCs/>
          <w:sz w:val="20"/>
          <w:szCs w:val="20"/>
        </w:rPr>
        <w:t>filter</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Les sujets abordés par le Conseil et par les articles du journal traitant des activités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w:t>
      </w:r>
      <w:proofErr w:type="gramEnd"/>
      <w:r w:rsidRPr="004F679F">
        <w:rPr>
          <w:rFonts w:asciiTheme="majorBidi" w:hAnsiTheme="majorBidi" w:cstheme="majorBidi"/>
          <w:sz w:val="20"/>
          <w:szCs w:val="20"/>
        </w:rPr>
        <w:t xml:space="preserve"> Conseil ont été regroupés en 19 catégories thématiques. La comparaison des sujets abordés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w:t>
      </w:r>
      <w:proofErr w:type="gramEnd"/>
      <w:r w:rsidRPr="004F679F">
        <w:rPr>
          <w:rFonts w:asciiTheme="majorBidi" w:hAnsiTheme="majorBidi" w:cstheme="majorBidi"/>
          <w:sz w:val="20"/>
          <w:szCs w:val="20"/>
        </w:rPr>
        <w:t xml:space="preserve"> le Conseil et ceux traités dans les articles montre que 41 % des sujets abordés par le Conseil</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n'ont</w:t>
      </w:r>
      <w:proofErr w:type="gramEnd"/>
      <w:r w:rsidRPr="004F679F">
        <w:rPr>
          <w:rFonts w:asciiTheme="majorBidi" w:hAnsiTheme="majorBidi" w:cstheme="majorBidi"/>
          <w:sz w:val="20"/>
          <w:szCs w:val="20"/>
        </w:rPr>
        <w:t xml:space="preserve"> pas été traités par le journal, ce qui laisse à penser que le journal dispose d'une marge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proofErr w:type="gramStart"/>
      <w:r w:rsidRPr="004F679F">
        <w:rPr>
          <w:rFonts w:asciiTheme="majorBidi" w:hAnsiTheme="majorBidi" w:cstheme="majorBidi"/>
          <w:sz w:val="20"/>
          <w:szCs w:val="20"/>
        </w:rPr>
        <w:t>manoeuvre</w:t>
      </w:r>
      <w:proofErr w:type="spellEnd"/>
      <w:proofErr w:type="gramEnd"/>
      <w:r w:rsidRPr="004F679F">
        <w:rPr>
          <w:rFonts w:asciiTheme="majorBidi" w:hAnsiTheme="majorBidi" w:cstheme="majorBidi"/>
          <w:sz w:val="20"/>
          <w:szCs w:val="20"/>
        </w:rPr>
        <w:t xml:space="preserve"> significative dans le choix des sujets dont il traite dans ses pages. Cependant, la corrélation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rangs entre l'ordre d'importance des catégories de sujets pour le Conseil et pour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journal</w:t>
      </w:r>
      <w:proofErr w:type="gramEnd"/>
      <w:r w:rsidRPr="004F679F">
        <w:rPr>
          <w:rFonts w:asciiTheme="majorBidi" w:hAnsiTheme="majorBidi" w:cstheme="majorBidi"/>
          <w:sz w:val="20"/>
          <w:szCs w:val="20"/>
        </w:rPr>
        <w:t xml:space="preserve"> est élevée (84), ce qui amène les auteurs à conclure que le journal agit davantage comme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relais</w:t>
      </w:r>
      <w:proofErr w:type="gramEnd"/>
      <w:r w:rsidRPr="004F679F">
        <w:rPr>
          <w:rFonts w:asciiTheme="majorBidi" w:hAnsiTheme="majorBidi" w:cstheme="majorBidi"/>
          <w:sz w:val="20"/>
          <w:szCs w:val="20"/>
        </w:rPr>
        <w:t xml:space="preserve"> de l'agenda du Conseil que comme filtre.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D'autres travaux consistent à comparer les thèmes mis en avant par les partis ou par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candidats</w:t>
      </w:r>
      <w:proofErr w:type="gramEnd"/>
      <w:r w:rsidRPr="004F679F">
        <w:rPr>
          <w:rFonts w:asciiTheme="majorBidi" w:hAnsiTheme="majorBidi" w:cstheme="majorBidi"/>
          <w:sz w:val="20"/>
          <w:szCs w:val="20"/>
        </w:rPr>
        <w:t xml:space="preserve"> lors des campagnes électorales avec les thèmes mis en évidence par les médias. 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étude</w:t>
      </w:r>
      <w:proofErr w:type="gramEnd"/>
      <w:r w:rsidRPr="004F679F">
        <w:rPr>
          <w:rFonts w:asciiTheme="majorBidi" w:hAnsiTheme="majorBidi" w:cstheme="majorBidi"/>
          <w:sz w:val="20"/>
          <w:szCs w:val="20"/>
        </w:rPr>
        <w:t xml:space="preserve"> célèbre de Patterson (1980), sur la campagne électorale américaine de 1976, montre 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les</w:t>
      </w:r>
      <w:proofErr w:type="gramEnd"/>
      <w:r w:rsidRPr="004F679F">
        <w:rPr>
          <w:rFonts w:asciiTheme="majorBidi" w:hAnsiTheme="majorBidi" w:cstheme="majorBidi"/>
          <w:sz w:val="20"/>
          <w:szCs w:val="20"/>
        </w:rPr>
        <w:t xml:space="preserve"> thèmes sur lesquels insistent les candidats ne sont pas les mêmes que ceux sur lesquels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presse</w:t>
      </w:r>
      <w:proofErr w:type="gramEnd"/>
      <w:r w:rsidRPr="004F679F">
        <w:rPr>
          <w:rFonts w:asciiTheme="majorBidi" w:hAnsiTheme="majorBidi" w:cstheme="majorBidi"/>
          <w:sz w:val="20"/>
          <w:szCs w:val="20"/>
        </w:rPr>
        <w:t xml:space="preserve"> insiste. Patterson a constaté que les discours et les messages publicitaires des candidats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portent</w:t>
      </w:r>
      <w:proofErr w:type="gramEnd"/>
      <w:r w:rsidRPr="004F679F">
        <w:rPr>
          <w:rFonts w:asciiTheme="majorBidi" w:hAnsiTheme="majorBidi" w:cstheme="majorBidi"/>
          <w:sz w:val="20"/>
          <w:szCs w:val="20"/>
        </w:rPr>
        <w:t xml:space="preserve"> principalement sur des sujets larges </w:t>
      </w:r>
      <w:r w:rsidRPr="004F679F">
        <w:rPr>
          <w:rFonts w:asciiTheme="majorBidi" w:hAnsiTheme="majorBidi" w:cstheme="majorBidi"/>
          <w:i/>
          <w:iCs/>
          <w:sz w:val="20"/>
          <w:szCs w:val="20"/>
        </w:rPr>
        <w:t xml:space="preserve">{diffuse issues), </w:t>
      </w:r>
      <w:r w:rsidRPr="004F679F">
        <w:rPr>
          <w:rFonts w:asciiTheme="majorBidi" w:hAnsiTheme="majorBidi" w:cstheme="majorBidi"/>
          <w:sz w:val="20"/>
          <w:szCs w:val="20"/>
        </w:rPr>
        <w:t>des propositions générales, comme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l'engagement</w:t>
      </w:r>
      <w:proofErr w:type="gramEnd"/>
      <w:r w:rsidRPr="004F679F">
        <w:rPr>
          <w:rFonts w:asciiTheme="majorBidi" w:hAnsiTheme="majorBidi" w:cstheme="majorBidi"/>
          <w:sz w:val="20"/>
          <w:szCs w:val="20"/>
        </w:rPr>
        <w:t xml:space="preserve"> à maintenir la santé économique du pays, alors que les médias privilégient les engagements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plus</w:t>
      </w:r>
      <w:proofErr w:type="gramEnd"/>
      <w:r w:rsidRPr="004F679F">
        <w:rPr>
          <w:rFonts w:asciiTheme="majorBidi" w:hAnsiTheme="majorBidi" w:cstheme="majorBidi"/>
          <w:sz w:val="20"/>
          <w:szCs w:val="20"/>
        </w:rPr>
        <w:t xml:space="preserve"> précis </w:t>
      </w:r>
      <w:r w:rsidRPr="004F679F">
        <w:rPr>
          <w:rFonts w:asciiTheme="majorBidi" w:hAnsiTheme="majorBidi" w:cstheme="majorBidi"/>
          <w:i/>
          <w:iCs/>
          <w:sz w:val="20"/>
          <w:szCs w:val="20"/>
        </w:rPr>
        <w:t>(</w:t>
      </w:r>
      <w:proofErr w:type="spellStart"/>
      <w:r w:rsidRPr="004F679F">
        <w:rPr>
          <w:rFonts w:asciiTheme="majorBidi" w:hAnsiTheme="majorBidi" w:cstheme="majorBidi"/>
          <w:i/>
          <w:iCs/>
          <w:sz w:val="20"/>
          <w:szCs w:val="20"/>
        </w:rPr>
        <w:t>clear</w:t>
      </w:r>
      <w:proofErr w:type="spellEnd"/>
      <w:r w:rsidRPr="004F679F">
        <w:rPr>
          <w:rFonts w:asciiTheme="majorBidi" w:hAnsiTheme="majorBidi" w:cstheme="majorBidi"/>
          <w:i/>
          <w:iCs/>
          <w:sz w:val="20"/>
          <w:szCs w:val="20"/>
        </w:rPr>
        <w:t>-</w:t>
      </w:r>
      <w:proofErr w:type="spellStart"/>
      <w:r w:rsidRPr="004F679F">
        <w:rPr>
          <w:rFonts w:asciiTheme="majorBidi" w:hAnsiTheme="majorBidi" w:cstheme="majorBidi"/>
          <w:i/>
          <w:iCs/>
          <w:sz w:val="20"/>
          <w:szCs w:val="20"/>
        </w:rPr>
        <w:t>cut</w:t>
      </w:r>
      <w:proofErr w:type="spellEnd"/>
      <w:r w:rsidRPr="004F679F">
        <w:rPr>
          <w:rFonts w:asciiTheme="majorBidi" w:hAnsiTheme="majorBidi" w:cstheme="majorBidi"/>
          <w:i/>
          <w:iCs/>
          <w:sz w:val="20"/>
          <w:szCs w:val="20"/>
        </w:rPr>
        <w:t xml:space="preserve"> issues), </w:t>
      </w:r>
      <w:r w:rsidRPr="004F679F">
        <w:rPr>
          <w:rFonts w:asciiTheme="majorBidi" w:hAnsiTheme="majorBidi" w:cstheme="majorBidi"/>
          <w:sz w:val="20"/>
          <w:szCs w:val="20"/>
        </w:rPr>
        <w:t>ceux qui divisent les candidats, qui provoquent des conflits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qui peuvent être définis ou étiquetés en termes simples. </w:t>
      </w:r>
      <w:proofErr w:type="gramStart"/>
      <w:r w:rsidRPr="004F679F">
        <w:rPr>
          <w:rFonts w:asciiTheme="majorBidi" w:hAnsiTheme="majorBidi" w:cstheme="majorBidi"/>
          <w:sz w:val="20"/>
          <w:szCs w:val="20"/>
        </w:rPr>
        <w:t>Patterson conclut</w:t>
      </w:r>
      <w:proofErr w:type="gramEnd"/>
      <w:r w:rsidRPr="004F679F">
        <w:rPr>
          <w:rFonts w:asciiTheme="majorBidi" w:hAnsiTheme="majorBidi" w:cstheme="majorBidi"/>
          <w:sz w:val="20"/>
          <w:szCs w:val="20"/>
        </w:rPr>
        <w:t xml:space="preserve"> que la presse dispose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d'une</w:t>
      </w:r>
      <w:proofErr w:type="gramEnd"/>
      <w:r w:rsidRPr="004F679F">
        <w:rPr>
          <w:rFonts w:asciiTheme="majorBidi" w:hAnsiTheme="majorBidi" w:cstheme="majorBidi"/>
          <w:sz w:val="20"/>
          <w:szCs w:val="20"/>
        </w:rPr>
        <w:t xml:space="preserve"> importante autonomie dans l'établissement de son propre agenda et que la couverture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reflète</w:t>
      </w:r>
      <w:proofErr w:type="gramEnd"/>
      <w:r w:rsidRPr="004F679F">
        <w:rPr>
          <w:rFonts w:asciiTheme="majorBidi" w:hAnsiTheme="majorBidi" w:cstheme="majorBidi"/>
          <w:sz w:val="20"/>
          <w:szCs w:val="20"/>
        </w:rPr>
        <w:t xml:space="preserve"> les intérêts de la presse davantage que ceux des candidats.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résultats de ces travaux, en partie contradictoires, suggèrent que l'influence des sources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sur</w:t>
      </w:r>
      <w:proofErr w:type="gramEnd"/>
      <w:r w:rsidRPr="004F679F">
        <w:rPr>
          <w:rFonts w:asciiTheme="majorBidi" w:hAnsiTheme="majorBidi" w:cstheme="majorBidi"/>
          <w:sz w:val="20"/>
          <w:szCs w:val="20"/>
        </w:rPr>
        <w:t xml:space="preserve"> l'agenda des médias est vraisemblablement un phénomène plus complexe que ne le suggère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modèle initial. Mais au-delà des résultats, le modèle en lui-même, et les méthodes qu'il suggère,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appellent</w:t>
      </w:r>
      <w:proofErr w:type="gramEnd"/>
      <w:r w:rsidRPr="004F679F">
        <w:rPr>
          <w:rFonts w:asciiTheme="majorBidi" w:hAnsiTheme="majorBidi" w:cstheme="majorBidi"/>
          <w:sz w:val="20"/>
          <w:szCs w:val="20"/>
        </w:rPr>
        <w:t xml:space="preserve"> plusieurs critiques.</w:t>
      </w:r>
    </w:p>
    <w:p w:rsidR="004F679F" w:rsidRPr="004F679F" w:rsidRDefault="004F679F" w:rsidP="004F679F">
      <w:pPr>
        <w:autoSpaceDE w:val="0"/>
        <w:autoSpaceDN w:val="0"/>
        <w:adjustRightInd w:val="0"/>
        <w:spacing w:after="0" w:line="240" w:lineRule="auto"/>
        <w:rPr>
          <w:rFonts w:asciiTheme="majorBidi" w:hAnsiTheme="majorBidi" w:cstheme="majorBidi"/>
          <w:b/>
          <w:bCs/>
          <w:i/>
          <w:iCs/>
          <w:sz w:val="20"/>
          <w:szCs w:val="20"/>
        </w:rPr>
      </w:pPr>
      <w:r w:rsidRPr="004F679F">
        <w:rPr>
          <w:rFonts w:asciiTheme="majorBidi" w:hAnsiTheme="majorBidi" w:cstheme="majorBidi"/>
          <w:b/>
          <w:bCs/>
          <w:sz w:val="20"/>
          <w:szCs w:val="20"/>
        </w:rPr>
        <w:t xml:space="preserve">La notion de </w:t>
      </w:r>
      <w:r w:rsidRPr="004F679F">
        <w:rPr>
          <w:rFonts w:asciiTheme="majorBidi" w:hAnsiTheme="majorBidi" w:cstheme="majorBidi"/>
          <w:b/>
          <w:bCs/>
          <w:i/>
          <w:iCs/>
          <w:sz w:val="20"/>
          <w:szCs w:val="20"/>
        </w:rPr>
        <w:t>« setting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Le modèle de </w:t>
      </w:r>
      <w:r w:rsidRPr="004F679F">
        <w:rPr>
          <w:rFonts w:asciiTheme="majorBidi" w:hAnsiTheme="majorBidi" w:cstheme="majorBidi"/>
          <w:i/>
          <w:iCs/>
          <w:sz w:val="20"/>
          <w:szCs w:val="20"/>
        </w:rPr>
        <w:t xml:space="preserve">l’agenda-setting, </w:t>
      </w:r>
      <w:r w:rsidRPr="004F679F">
        <w:rPr>
          <w:rFonts w:asciiTheme="majorBidi" w:hAnsiTheme="majorBidi" w:cstheme="majorBidi"/>
          <w:sz w:val="20"/>
          <w:szCs w:val="20"/>
        </w:rPr>
        <w:t>une fois transposé aux relations sources-médias, laisse à penser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l'influence consiste pour la source à transférer des « thèmes » </w:t>
      </w:r>
      <w:r w:rsidRPr="004F679F">
        <w:rPr>
          <w:rFonts w:asciiTheme="majorBidi" w:hAnsiTheme="majorBidi" w:cstheme="majorBidi"/>
          <w:i/>
          <w:iCs/>
          <w:sz w:val="20"/>
          <w:szCs w:val="20"/>
        </w:rPr>
        <w:t xml:space="preserve">(issues) </w:t>
      </w:r>
      <w:r w:rsidRPr="004F679F">
        <w:rPr>
          <w:rFonts w:asciiTheme="majorBidi" w:hAnsiTheme="majorBidi" w:cstheme="majorBidi"/>
          <w:sz w:val="20"/>
          <w:szCs w:val="20"/>
        </w:rPr>
        <w:t>aux médias. L'idée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d'une</w:t>
      </w:r>
      <w:proofErr w:type="gramEnd"/>
      <w:r w:rsidRPr="004F679F">
        <w:rPr>
          <w:rFonts w:asciiTheme="majorBidi" w:hAnsiTheme="majorBidi" w:cstheme="majorBidi"/>
          <w:sz w:val="20"/>
          <w:szCs w:val="20"/>
        </w:rPr>
        <w:t xml:space="preserve"> définition de l'agenda des médias par transfert apparaît peu appropriée pour caractériser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w:t>
      </w:r>
      <w:proofErr w:type="gramEnd"/>
      <w:r w:rsidRPr="004F679F">
        <w:rPr>
          <w:rFonts w:asciiTheme="majorBidi" w:hAnsiTheme="majorBidi" w:cstheme="majorBidi"/>
          <w:sz w:val="20"/>
          <w:szCs w:val="20"/>
        </w:rPr>
        <w:t xml:space="preserve"> qui est susceptible de se passer entre des journalistes et des sources. Elle est la traduction,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propos</w:t>
      </w:r>
      <w:proofErr w:type="gramEnd"/>
      <w:r w:rsidRPr="004F679F">
        <w:rPr>
          <w:rFonts w:asciiTheme="majorBidi" w:hAnsiTheme="majorBidi" w:cstheme="majorBidi"/>
          <w:sz w:val="20"/>
          <w:szCs w:val="20"/>
        </w:rPr>
        <w:t xml:space="preserve"> des « effets » des sources sur les médias, du vieux modèle de l'aiguille hypodermique qui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w:t>
      </w:r>
      <w:proofErr w:type="gramEnd"/>
      <w:r w:rsidRPr="004F679F">
        <w:rPr>
          <w:rFonts w:asciiTheme="majorBidi" w:hAnsiTheme="majorBidi" w:cstheme="majorBidi"/>
          <w:sz w:val="20"/>
          <w:szCs w:val="20"/>
        </w:rPr>
        <w:t xml:space="preserve"> longtemps servi à expliquer les effets des médias sur les publics. On notera d'abord que l'accès des sources au système de production et de diffusion de l'information et leur capacité d'agir sur la production de l'actualité politique n'ont rien d'automatique, même dans le cas des sources dites officielles ; ils sont le produit d'un « travail », d'une action stratégique qu'il faut analyser. Les études qui tentent de se dégager du </w:t>
      </w:r>
      <w:r w:rsidRPr="004F679F">
        <w:rPr>
          <w:rFonts w:asciiTheme="majorBidi" w:hAnsiTheme="majorBidi" w:cstheme="majorBidi"/>
          <w:i/>
          <w:iCs/>
          <w:sz w:val="20"/>
          <w:szCs w:val="20"/>
        </w:rPr>
        <w:t>« media-</w:t>
      </w:r>
      <w:proofErr w:type="spellStart"/>
      <w:r w:rsidRPr="004F679F">
        <w:rPr>
          <w:rFonts w:asciiTheme="majorBidi" w:hAnsiTheme="majorBidi" w:cstheme="majorBidi"/>
          <w:i/>
          <w:iCs/>
          <w:sz w:val="20"/>
          <w:szCs w:val="20"/>
        </w:rPr>
        <w:t>centrism</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 xml:space="preserve"> de la recherche sur les médias, pour étudier l'action des sources, font la lumière sur le « travail » que les sources officielles doivent consentir pour obtenir cet accès et prennent la mesure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contraintes</w:t>
      </w:r>
      <w:proofErr w:type="gramEnd"/>
      <w:r w:rsidRPr="004F679F">
        <w:rPr>
          <w:rFonts w:asciiTheme="majorBidi" w:hAnsiTheme="majorBidi" w:cstheme="majorBidi"/>
          <w:sz w:val="20"/>
          <w:szCs w:val="20"/>
        </w:rPr>
        <w:t xml:space="preserve"> que le système médiatique fait peser sur eux (voir par exemple Charron, 1994 ; Taras,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1990; </w:t>
      </w:r>
      <w:proofErr w:type="spellStart"/>
      <w:r w:rsidRPr="004F679F">
        <w:rPr>
          <w:rFonts w:asciiTheme="majorBidi" w:hAnsiTheme="majorBidi" w:cstheme="majorBidi"/>
          <w:sz w:val="20"/>
          <w:szCs w:val="20"/>
        </w:rPr>
        <w:t>Ericson</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 xml:space="preserve">1989; </w:t>
      </w:r>
      <w:proofErr w:type="spellStart"/>
      <w:r w:rsidRPr="004F679F">
        <w:rPr>
          <w:rFonts w:asciiTheme="majorBidi" w:hAnsiTheme="majorBidi" w:cstheme="majorBidi"/>
          <w:sz w:val="20"/>
          <w:szCs w:val="20"/>
        </w:rPr>
        <w:t>Schlesinger</w:t>
      </w:r>
      <w:proofErr w:type="spellEnd"/>
      <w:r w:rsidRPr="004F679F">
        <w:rPr>
          <w:rFonts w:asciiTheme="majorBidi" w:hAnsiTheme="majorBidi" w:cstheme="majorBidi"/>
          <w:sz w:val="20"/>
          <w:szCs w:val="20"/>
        </w:rPr>
        <w:t>, 1990, 1991). Ces recherches aboutissent à des conclusions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très</w:t>
      </w:r>
      <w:proofErr w:type="gramEnd"/>
      <w:r w:rsidRPr="004F679F">
        <w:rPr>
          <w:rFonts w:asciiTheme="majorBidi" w:hAnsiTheme="majorBidi" w:cstheme="majorBidi"/>
          <w:sz w:val="20"/>
          <w:szCs w:val="20"/>
        </w:rPr>
        <w:t xml:space="preserve"> nuancées sur l'influence respective des sources et des médias dans le processus de production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l'actualité et mènent au constat qu'il n'y a rien de moins approprié pour caractériser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l'action</w:t>
      </w:r>
      <w:proofErr w:type="gramEnd"/>
      <w:r w:rsidRPr="004F679F">
        <w:rPr>
          <w:rFonts w:asciiTheme="majorBidi" w:hAnsiTheme="majorBidi" w:cstheme="majorBidi"/>
          <w:sz w:val="20"/>
          <w:szCs w:val="20"/>
        </w:rPr>
        <w:t xml:space="preserve"> des médias que l'image de la courroie de transmission.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L'idée de transfert ramène la fonction journalistique à une fonction de sélection, c'est-à-dire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cette métaphore du journaliste </w:t>
      </w:r>
      <w:r w:rsidRPr="004F679F">
        <w:rPr>
          <w:rFonts w:asciiTheme="majorBidi" w:hAnsiTheme="majorBidi" w:cstheme="majorBidi"/>
          <w:i/>
          <w:iCs/>
          <w:sz w:val="20"/>
          <w:szCs w:val="20"/>
        </w:rPr>
        <w:t xml:space="preserve">« </w:t>
      </w:r>
      <w:proofErr w:type="spellStart"/>
      <w:r w:rsidRPr="004F679F">
        <w:rPr>
          <w:rFonts w:asciiTheme="majorBidi" w:hAnsiTheme="majorBidi" w:cstheme="majorBidi"/>
          <w:i/>
          <w:iCs/>
          <w:sz w:val="20"/>
          <w:szCs w:val="20"/>
        </w:rPr>
        <w:t>gatekeeper</w:t>
      </w:r>
      <w:proofErr w:type="spellEnd"/>
      <w:r w:rsidRPr="004F679F">
        <w:rPr>
          <w:rFonts w:asciiTheme="majorBidi" w:hAnsiTheme="majorBidi" w:cstheme="majorBidi"/>
          <w:i/>
          <w:iCs/>
          <w:sz w:val="20"/>
          <w:szCs w:val="20"/>
        </w:rPr>
        <w:t xml:space="preserve"> » </w:t>
      </w:r>
      <w:r w:rsidRPr="004F679F">
        <w:rPr>
          <w:rFonts w:asciiTheme="majorBidi" w:hAnsiTheme="majorBidi" w:cstheme="majorBidi"/>
          <w:sz w:val="20"/>
          <w:szCs w:val="20"/>
        </w:rPr>
        <w:t>qui laisse ou non « passer » l'agenda défini par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source</w:t>
      </w:r>
      <w:proofErr w:type="gramEnd"/>
      <w:r w:rsidRPr="004F679F">
        <w:rPr>
          <w:rFonts w:asciiTheme="majorBidi" w:hAnsiTheme="majorBidi" w:cstheme="majorBidi"/>
          <w:sz w:val="20"/>
          <w:szCs w:val="20"/>
        </w:rPr>
        <w:t>. Or, on sait que la production de l'information médiatique implique bien davantage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qu'une</w:t>
      </w:r>
      <w:proofErr w:type="gramEnd"/>
      <w:r w:rsidRPr="004F679F">
        <w:rPr>
          <w:rFonts w:asciiTheme="majorBidi" w:hAnsiTheme="majorBidi" w:cstheme="majorBidi"/>
          <w:sz w:val="20"/>
          <w:szCs w:val="20"/>
        </w:rPr>
        <w:t xml:space="preserve"> fonction de tri. Certes, le traitement de l'information suppose une série d'opérations dont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certaines</w:t>
      </w:r>
      <w:proofErr w:type="gramEnd"/>
      <w:r w:rsidRPr="004F679F">
        <w:rPr>
          <w:rFonts w:asciiTheme="majorBidi" w:hAnsiTheme="majorBidi" w:cstheme="majorBidi"/>
          <w:sz w:val="20"/>
          <w:szCs w:val="20"/>
        </w:rPr>
        <w:t xml:space="preserve"> peuvent être, sur le plan formel, assimilées à des opérations de sélection comme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choix</w:t>
      </w:r>
      <w:proofErr w:type="gramEnd"/>
      <w:r w:rsidRPr="004F679F">
        <w:rPr>
          <w:rFonts w:asciiTheme="majorBidi" w:hAnsiTheme="majorBidi" w:cstheme="majorBidi"/>
          <w:sz w:val="20"/>
          <w:szCs w:val="20"/>
        </w:rPr>
        <w:t xml:space="preserve"> et la pondération des items. Par contre, la notion de sélection ne peut rendre compte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opérations</w:t>
      </w:r>
      <w:proofErr w:type="gramEnd"/>
      <w:r w:rsidRPr="004F679F">
        <w:rPr>
          <w:rFonts w:asciiTheme="majorBidi" w:hAnsiTheme="majorBidi" w:cstheme="majorBidi"/>
          <w:sz w:val="20"/>
          <w:szCs w:val="20"/>
        </w:rPr>
        <w:t xml:space="preserve"> de décodage/recodage, d'interprétation, de </w:t>
      </w:r>
      <w:proofErr w:type="spellStart"/>
      <w:r w:rsidRPr="004F679F">
        <w:rPr>
          <w:rFonts w:asciiTheme="majorBidi" w:hAnsiTheme="majorBidi" w:cstheme="majorBidi"/>
          <w:sz w:val="20"/>
          <w:szCs w:val="20"/>
        </w:rPr>
        <w:t>contextualisation</w:t>
      </w:r>
      <w:proofErr w:type="spellEnd"/>
      <w:r w:rsidRPr="004F679F">
        <w:rPr>
          <w:rFonts w:asciiTheme="majorBidi" w:hAnsiTheme="majorBidi" w:cstheme="majorBidi"/>
          <w:sz w:val="20"/>
          <w:szCs w:val="20"/>
        </w:rPr>
        <w:t>, de structuration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d'intervention</w:t>
      </w:r>
      <w:proofErr w:type="gramEnd"/>
      <w:r w:rsidRPr="004F679F">
        <w:rPr>
          <w:rFonts w:asciiTheme="majorBidi" w:hAnsiTheme="majorBidi" w:cstheme="majorBidi"/>
          <w:sz w:val="20"/>
          <w:szCs w:val="20"/>
        </w:rPr>
        <w:t xml:space="preserve"> (enquêtes, opérations de suivi, etc.).</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études sur le fonctionnement des médias et les pratiques journalistiques nous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enseignent</w:t>
      </w:r>
      <w:proofErr w:type="gramEnd"/>
      <w:r w:rsidRPr="004F679F">
        <w:rPr>
          <w:rFonts w:asciiTheme="majorBidi" w:hAnsiTheme="majorBidi" w:cstheme="majorBidi"/>
          <w:sz w:val="20"/>
          <w:szCs w:val="20"/>
        </w:rPr>
        <w:t xml:space="preserve"> que la nouvelle ne peut pas être conceptualisée comme un matériau </w:t>
      </w:r>
      <w:proofErr w:type="spellStart"/>
      <w:r w:rsidRPr="004F679F">
        <w:rPr>
          <w:rFonts w:asciiTheme="majorBidi" w:hAnsiTheme="majorBidi" w:cstheme="majorBidi"/>
          <w:sz w:val="20"/>
          <w:szCs w:val="20"/>
        </w:rPr>
        <w:t>pré-défini</w:t>
      </w:r>
      <w:proofErr w:type="spellEnd"/>
      <w:r w:rsidRPr="004F679F">
        <w:rPr>
          <w:rFonts w:asciiTheme="majorBidi" w:hAnsiTheme="majorBidi" w:cstheme="majorBidi"/>
          <w:sz w:val="20"/>
          <w:szCs w:val="20"/>
        </w:rPr>
        <w:t>, produit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l'initiative de la source, et sur lequel le journaliste n'intervient pas autrement que par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sélection</w:t>
      </w:r>
      <w:proofErr w:type="gramEnd"/>
      <w:r w:rsidRPr="004F679F">
        <w:rPr>
          <w:rFonts w:asciiTheme="majorBidi" w:hAnsiTheme="majorBidi" w:cstheme="majorBidi"/>
          <w:sz w:val="20"/>
          <w:szCs w:val="20"/>
        </w:rPr>
        <w:t>. Les chercheurs en ce domaine s'accordent plutôt à dire que les nouvelles ne sont pas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sélectionnées</w:t>
      </w:r>
      <w:proofErr w:type="gramEnd"/>
      <w:r w:rsidRPr="004F679F">
        <w:rPr>
          <w:rFonts w:asciiTheme="majorBidi" w:hAnsiTheme="majorBidi" w:cstheme="majorBidi"/>
          <w:sz w:val="20"/>
          <w:szCs w:val="20"/>
        </w:rPr>
        <w:t>, mais construites, et que cette construction est l'œuvre conjointe des journalistes 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sources.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Conscients de cette limite du modèle, certains auteurs ont suggéré d'abandonner la notion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i/>
          <w:iCs/>
          <w:sz w:val="20"/>
          <w:szCs w:val="20"/>
        </w:rPr>
        <w:t>d'agenda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 xml:space="preserve">au profit de la notion </w:t>
      </w:r>
      <w:r w:rsidRPr="004F679F">
        <w:rPr>
          <w:rFonts w:asciiTheme="majorBidi" w:hAnsiTheme="majorBidi" w:cstheme="majorBidi"/>
          <w:i/>
          <w:iCs/>
          <w:sz w:val="20"/>
          <w:szCs w:val="20"/>
        </w:rPr>
        <w:t xml:space="preserve">d'agenda-building, </w:t>
      </w:r>
      <w:r w:rsidRPr="004F679F">
        <w:rPr>
          <w:rFonts w:asciiTheme="majorBidi" w:hAnsiTheme="majorBidi" w:cstheme="majorBidi"/>
          <w:sz w:val="20"/>
          <w:szCs w:val="20"/>
        </w:rPr>
        <w:t>laquelle désigne un processus collectif</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d'élaboration</w:t>
      </w:r>
      <w:proofErr w:type="gramEnd"/>
      <w:r w:rsidRPr="004F679F">
        <w:rPr>
          <w:rFonts w:asciiTheme="majorBidi" w:hAnsiTheme="majorBidi" w:cstheme="majorBidi"/>
          <w:sz w:val="20"/>
          <w:szCs w:val="20"/>
        </w:rPr>
        <w:t xml:space="preserve"> d'un agenda impliquant une certaine réciprocité entre les médias, les décideurs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public. Ce concept, mieux adapté à son objet parce que moins mécaniste, moins unilatéral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moins</w:t>
      </w:r>
      <w:proofErr w:type="gramEnd"/>
      <w:r w:rsidRPr="004F679F">
        <w:rPr>
          <w:rFonts w:asciiTheme="majorBidi" w:hAnsiTheme="majorBidi" w:cstheme="majorBidi"/>
          <w:sz w:val="20"/>
          <w:szCs w:val="20"/>
        </w:rPr>
        <w:t xml:space="preserve"> déterministe, pose encore quelques difficultés.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La notion de </w:t>
      </w:r>
      <w:r w:rsidRPr="004F679F">
        <w:rPr>
          <w:rFonts w:asciiTheme="majorBidi" w:hAnsiTheme="majorBidi" w:cstheme="majorBidi"/>
          <w:i/>
          <w:iCs/>
          <w:sz w:val="20"/>
          <w:szCs w:val="20"/>
        </w:rPr>
        <w:t xml:space="preserve">building </w:t>
      </w:r>
      <w:r w:rsidRPr="004F679F">
        <w:rPr>
          <w:rFonts w:asciiTheme="majorBidi" w:hAnsiTheme="majorBidi" w:cstheme="majorBidi"/>
          <w:sz w:val="20"/>
          <w:szCs w:val="20"/>
        </w:rPr>
        <w:t xml:space="preserve">est une correction de la notion de </w:t>
      </w:r>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et, outre l'idée que l'agenda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est</w:t>
      </w:r>
      <w:proofErr w:type="gramEnd"/>
      <w:r w:rsidRPr="004F679F">
        <w:rPr>
          <w:rFonts w:asciiTheme="majorBidi" w:hAnsiTheme="majorBidi" w:cstheme="majorBidi"/>
          <w:sz w:val="20"/>
          <w:szCs w:val="20"/>
        </w:rPr>
        <w:t xml:space="preserve"> « construit » à travers des relations réciproques, elle ne nous dit rien sur la manière dont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acteurs</w:t>
      </w:r>
      <w:proofErr w:type="gramEnd"/>
      <w:r w:rsidRPr="004F679F">
        <w:rPr>
          <w:rFonts w:asciiTheme="majorBidi" w:hAnsiTheme="majorBidi" w:cstheme="majorBidi"/>
          <w:sz w:val="20"/>
          <w:szCs w:val="20"/>
        </w:rPr>
        <w:t xml:space="preserve"> procèdent à cette construction. Les informations dont nous disposons là-dessus proviennent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recherches sur les médias et sur les pratiques journalistiques qui ont été menées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indépendamment</w:t>
      </w:r>
      <w:proofErr w:type="gramEnd"/>
      <w:r w:rsidRPr="004F679F">
        <w:rPr>
          <w:rFonts w:asciiTheme="majorBidi" w:hAnsiTheme="majorBidi" w:cstheme="majorBidi"/>
          <w:sz w:val="20"/>
          <w:szCs w:val="20"/>
        </w:rPr>
        <w:t xml:space="preserve"> de la notion </w:t>
      </w:r>
      <w:r w:rsidRPr="004F679F">
        <w:rPr>
          <w:rFonts w:asciiTheme="majorBidi" w:hAnsiTheme="majorBidi" w:cstheme="majorBidi"/>
          <w:i/>
          <w:iCs/>
          <w:sz w:val="20"/>
          <w:szCs w:val="20"/>
        </w:rPr>
        <w:t xml:space="preserve">d'agenda-building. </w:t>
      </w:r>
      <w:r w:rsidRPr="004F679F">
        <w:rPr>
          <w:rFonts w:asciiTheme="majorBidi" w:hAnsiTheme="majorBidi" w:cstheme="majorBidi"/>
          <w:sz w:val="20"/>
          <w:szCs w:val="20"/>
        </w:rPr>
        <w:t>Bref, cette notion est une mise à jour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modèle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mais ne constitue pas une avancée conceptuelle en ce qui concerne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l'étude</w:t>
      </w:r>
      <w:proofErr w:type="gramEnd"/>
      <w:r w:rsidRPr="004F679F">
        <w:rPr>
          <w:rFonts w:asciiTheme="majorBidi" w:hAnsiTheme="majorBidi" w:cstheme="majorBidi"/>
          <w:sz w:val="20"/>
          <w:szCs w:val="20"/>
        </w:rPr>
        <w:t xml:space="preserve"> des relations entre les sources et les 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Mais surtout, qu'il s'agisse de </w:t>
      </w:r>
      <w:r w:rsidRPr="004F679F">
        <w:rPr>
          <w:rFonts w:asciiTheme="majorBidi" w:hAnsiTheme="majorBidi" w:cstheme="majorBidi"/>
          <w:i/>
          <w:iCs/>
          <w:sz w:val="20"/>
          <w:szCs w:val="20"/>
        </w:rPr>
        <w:t xml:space="preserve">« setting » </w:t>
      </w:r>
      <w:r w:rsidRPr="004F679F">
        <w:rPr>
          <w:rFonts w:asciiTheme="majorBidi" w:hAnsiTheme="majorBidi" w:cstheme="majorBidi"/>
          <w:sz w:val="20"/>
          <w:szCs w:val="20"/>
        </w:rPr>
        <w:t xml:space="preserve">ou de </w:t>
      </w:r>
      <w:r w:rsidRPr="004F679F">
        <w:rPr>
          <w:rFonts w:asciiTheme="majorBidi" w:hAnsiTheme="majorBidi" w:cstheme="majorBidi"/>
          <w:i/>
          <w:iCs/>
          <w:sz w:val="20"/>
          <w:szCs w:val="20"/>
        </w:rPr>
        <w:t xml:space="preserve">« building », </w:t>
      </w:r>
      <w:r w:rsidRPr="004F679F">
        <w:rPr>
          <w:rFonts w:asciiTheme="majorBidi" w:hAnsiTheme="majorBidi" w:cstheme="majorBidi"/>
          <w:sz w:val="20"/>
          <w:szCs w:val="20"/>
        </w:rPr>
        <w:t>le modèle suppose un échange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entre</w:t>
      </w:r>
      <w:proofErr w:type="gramEnd"/>
      <w:r w:rsidRPr="004F679F">
        <w:rPr>
          <w:rFonts w:asciiTheme="majorBidi" w:hAnsiTheme="majorBidi" w:cstheme="majorBidi"/>
          <w:sz w:val="20"/>
          <w:szCs w:val="20"/>
        </w:rPr>
        <w:t xml:space="preserve"> la source et la presse où chacun agit et réagit à l'action de l'autre en fonction de ses </w:t>
      </w:r>
      <w:proofErr w:type="spellStart"/>
      <w:r w:rsidRPr="004F679F">
        <w:rPr>
          <w:rFonts w:asciiTheme="majorBidi" w:hAnsiTheme="majorBidi" w:cstheme="majorBidi"/>
          <w:sz w:val="20"/>
          <w:szCs w:val="20"/>
        </w:rPr>
        <w:t>inté</w:t>
      </w:r>
      <w:proofErr w:type="spellEnd"/>
      <w:r w:rsidRPr="004F679F">
        <w:rPr>
          <w:rFonts w:asciiTheme="majorBidi" w:hAnsiTheme="majorBidi" w:cstheme="majorBidi"/>
          <w:sz w:val="20"/>
          <w:szCs w:val="20"/>
        </w:rPr>
        <w: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rets</w:t>
      </w:r>
      <w:proofErr w:type="gramEnd"/>
      <w:r w:rsidRPr="004F679F">
        <w:rPr>
          <w:rFonts w:asciiTheme="majorBidi" w:hAnsiTheme="majorBidi" w:cstheme="majorBidi"/>
          <w:sz w:val="20"/>
          <w:szCs w:val="20"/>
        </w:rPr>
        <w:t>, ses valeurs, ses ressources et ses contraintes. La nouvelle serait en quelque sorte le produit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l'addition ou de la combinaison de l'apport de l'un et de l'autre; la source suggère un agenda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le journaliste éventuellement transforme. Ce modèle néglige de considérer l'éventualité —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plus</w:t>
      </w:r>
      <w:proofErr w:type="gramEnd"/>
      <w:r w:rsidRPr="004F679F">
        <w:rPr>
          <w:rFonts w:asciiTheme="majorBidi" w:hAnsiTheme="majorBidi" w:cstheme="majorBidi"/>
          <w:sz w:val="20"/>
          <w:szCs w:val="20"/>
        </w:rPr>
        <w:t xml:space="preserve"> probable — que l'action de l'un soit fonction de la réaction anticipée de l'autre.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Quand la source adopte un discours et des thèmes en fonction des valeurs professionnelles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de la « sensibilité » des journalistes et en fonction des exigences techniques des médias, 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devrait</w:t>
      </w:r>
      <w:proofErr w:type="gramEnd"/>
      <w:r w:rsidRPr="004F679F">
        <w:rPr>
          <w:rFonts w:asciiTheme="majorBidi" w:hAnsiTheme="majorBidi" w:cstheme="majorBidi"/>
          <w:sz w:val="20"/>
          <w:szCs w:val="20"/>
        </w:rPr>
        <w:t xml:space="preserve"> observer une forte corrélation entre l'agenda de la source et l'agenda de la presse.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L'agenda de la source ayant été établi sur la base d'une prévision de la réaction de la presse, 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peut</w:t>
      </w:r>
      <w:proofErr w:type="gramEnd"/>
      <w:r w:rsidRPr="004F679F">
        <w:rPr>
          <w:rFonts w:asciiTheme="majorBidi" w:hAnsiTheme="majorBidi" w:cstheme="majorBidi"/>
          <w:sz w:val="20"/>
          <w:szCs w:val="20"/>
        </w:rPr>
        <w:t xml:space="preserve"> dire que la source, parce qu'elle y tire avantage, a accepté de se soumettre aux préférences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presse. En d'autres termes, lorsqu'il y a conformité entre le discours de la source et le discours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presse, c'est qu'il y a eu adéquation entre l'offre de la source et la demande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médias</w:t>
      </w:r>
      <w:proofErr w:type="gramEnd"/>
      <w:r w:rsidRPr="004F679F">
        <w:rPr>
          <w:rFonts w:asciiTheme="majorBidi" w:hAnsiTheme="majorBidi" w:cstheme="majorBidi"/>
          <w:sz w:val="20"/>
          <w:szCs w:val="20"/>
        </w:rPr>
        <w:t>. Sur quelle base pourra-t-on déterminer que la source a exercé plus d'influence que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presse</w:t>
      </w:r>
      <w:proofErr w:type="gramEnd"/>
      <w:r w:rsidRPr="004F679F">
        <w:rPr>
          <w:rFonts w:asciiTheme="majorBidi" w:hAnsiTheme="majorBidi" w:cstheme="majorBidi"/>
          <w:sz w:val="20"/>
          <w:szCs w:val="20"/>
        </w:rPr>
        <w:t xml:space="preserve"> ou l'inverse? S'il y a eu ajustement mutuel par anticipation de l'un et de l'autre, on peut</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dire</w:t>
      </w:r>
      <w:proofErr w:type="gramEnd"/>
      <w:r w:rsidRPr="004F679F">
        <w:rPr>
          <w:rFonts w:asciiTheme="majorBidi" w:hAnsiTheme="majorBidi" w:cstheme="majorBidi"/>
          <w:sz w:val="20"/>
          <w:szCs w:val="20"/>
        </w:rPr>
        <w:t xml:space="preserve"> que l'action de la source et celle de la presse sont « mutuellement constituées » (</w:t>
      </w:r>
      <w:proofErr w:type="spellStart"/>
      <w:r w:rsidRPr="004F679F">
        <w:rPr>
          <w:rFonts w:asciiTheme="majorBidi" w:hAnsiTheme="majorBidi" w:cstheme="majorBidi"/>
          <w:sz w:val="20"/>
          <w:szCs w:val="20"/>
        </w:rPr>
        <w:t>Molotch</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i/>
          <w:iCs/>
          <w:sz w:val="20"/>
          <w:szCs w:val="20"/>
        </w:rPr>
        <w:t>al</w:t>
      </w:r>
      <w:proofErr w:type="gram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1987, p. 45). La nouvelle n'est donc pas seulement le produit de la rencontre de deux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logiques</w:t>
      </w:r>
      <w:proofErr w:type="gramEnd"/>
      <w:r w:rsidRPr="004F679F">
        <w:rPr>
          <w:rFonts w:asciiTheme="majorBidi" w:hAnsiTheme="majorBidi" w:cstheme="majorBidi"/>
          <w:sz w:val="20"/>
          <w:szCs w:val="20"/>
        </w:rPr>
        <w:t xml:space="preserve"> différentes et en partie opposées (celle de la presse et celle de la source) ; chaque partie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intègre</w:t>
      </w:r>
      <w:proofErr w:type="gramEnd"/>
      <w:r w:rsidRPr="004F679F">
        <w:rPr>
          <w:rFonts w:asciiTheme="majorBidi" w:hAnsiTheme="majorBidi" w:cstheme="majorBidi"/>
          <w:sz w:val="20"/>
          <w:szCs w:val="20"/>
        </w:rPr>
        <w:t>, dans une certaine mesure, à sa propre logique celle de l'autre.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 chercheur est alors susceptible de faire face à un large éventail de situations qui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échappent aux méthodes d'observation auxquelles ont recours les études sur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(ou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i/>
          <w:iCs/>
          <w:sz w:val="20"/>
          <w:szCs w:val="20"/>
        </w:rPr>
        <w:t>building</w:t>
      </w:r>
      <w:proofErr w:type="gram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et dans lesquelles il est malaisé de départager l'influence respective des uns et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autres</w:t>
      </w:r>
      <w:proofErr w:type="gramEnd"/>
      <w:r w:rsidRPr="004F679F">
        <w:rPr>
          <w:rFonts w:asciiTheme="majorBidi" w:hAnsiTheme="majorBidi" w:cstheme="majorBidi"/>
          <w:sz w:val="20"/>
          <w:szCs w:val="20"/>
        </w:rPr>
        <w:t>. Il n'est pas rare par exemple que les journalistes choisissent et sollicitent des sources (un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expert</w:t>
      </w:r>
      <w:proofErr w:type="gramEnd"/>
      <w:r w:rsidRPr="004F679F">
        <w:rPr>
          <w:rFonts w:asciiTheme="majorBidi" w:hAnsiTheme="majorBidi" w:cstheme="majorBidi"/>
          <w:sz w:val="20"/>
          <w:szCs w:val="20"/>
        </w:rPr>
        <w:t>, un témoin, un opposant) en fonction de leurs propres priorités, de sorte que ce qui peut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apparaître</w:t>
      </w:r>
      <w:proofErr w:type="gramEnd"/>
      <w:r w:rsidRPr="004F679F">
        <w:rPr>
          <w:rFonts w:asciiTheme="majorBidi" w:hAnsiTheme="majorBidi" w:cstheme="majorBidi"/>
          <w:sz w:val="20"/>
          <w:szCs w:val="20"/>
        </w:rPr>
        <w:t xml:space="preserve"> comme une initiative d'une source à «porter» tel thème sur la place publique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découle</w:t>
      </w:r>
      <w:proofErr w:type="gramEnd"/>
      <w:r w:rsidRPr="004F679F">
        <w:rPr>
          <w:rFonts w:asciiTheme="majorBidi" w:hAnsiTheme="majorBidi" w:cstheme="majorBidi"/>
          <w:sz w:val="20"/>
          <w:szCs w:val="20"/>
        </w:rPr>
        <w:t xml:space="preserve"> en fait de l'initiative d'un journaliste.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Il n'est pas rare non plus qu'une source voulant mettre à l'ordre du jour une question qui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l'intéresse</w:t>
      </w:r>
      <w:proofErr w:type="gramEnd"/>
      <w:r w:rsidRPr="004F679F">
        <w:rPr>
          <w:rFonts w:asciiTheme="majorBidi" w:hAnsiTheme="majorBidi" w:cstheme="majorBidi"/>
          <w:sz w:val="20"/>
          <w:szCs w:val="20"/>
        </w:rPr>
        <w:t xml:space="preserve"> entre en contact prioritairement avec un média ou un journaliste qui suit déjà la question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près ; le thème figure déjà à l'agenda « potentiel » du média ou du journaliste. Il arrive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aussi</w:t>
      </w:r>
      <w:proofErr w:type="gramEnd"/>
      <w:r w:rsidRPr="004F679F">
        <w:rPr>
          <w:rFonts w:asciiTheme="majorBidi" w:hAnsiTheme="majorBidi" w:cstheme="majorBidi"/>
          <w:sz w:val="20"/>
          <w:szCs w:val="20"/>
        </w:rPr>
        <w:t xml:space="preserve"> que les journalistes (par leurs reportages, leurs questions et les pressions qu'ils exercent)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parviennent</w:t>
      </w:r>
      <w:proofErr w:type="gramEnd"/>
      <w:r w:rsidRPr="004F679F">
        <w:rPr>
          <w:rFonts w:asciiTheme="majorBidi" w:hAnsiTheme="majorBidi" w:cstheme="majorBidi"/>
          <w:sz w:val="20"/>
          <w:szCs w:val="20"/>
        </w:rPr>
        <w:t xml:space="preserve"> à « forcer » l'agenda de la source et l'amènent à aborder des sujets qu'elle aurait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préféré</w:t>
      </w:r>
      <w:proofErr w:type="gramEnd"/>
      <w:r w:rsidRPr="004F679F">
        <w:rPr>
          <w:rFonts w:asciiTheme="majorBidi" w:hAnsiTheme="majorBidi" w:cstheme="majorBidi"/>
          <w:sz w:val="20"/>
          <w:szCs w:val="20"/>
        </w:rPr>
        <w:t xml:space="preserve"> éviter. D'ailleurs, une part importante des efforts de communication publique des politiciens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des organisations politiques est consacrée à tenter de rectifier des structures interprétatives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imposées</w:t>
      </w:r>
      <w:proofErr w:type="gramEnd"/>
      <w:r w:rsidRPr="004F679F">
        <w:rPr>
          <w:rFonts w:asciiTheme="majorBidi" w:hAnsiTheme="majorBidi" w:cstheme="majorBidi"/>
          <w:sz w:val="20"/>
          <w:szCs w:val="20"/>
        </w:rPr>
        <w:t xml:space="preserve"> par les journalistes eux-mêmes. La comparaison des agendas, comme technique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mesure de l'influence, apparaît peu appropriée pour rendre compte de ce genre de</w:t>
      </w:r>
    </w:p>
    <w:p w:rsidR="004F679F" w:rsidRPr="004F679F" w:rsidRDefault="004F679F" w:rsidP="004F679F">
      <w:pPr>
        <w:autoSpaceDE w:val="0"/>
        <w:autoSpaceDN w:val="0"/>
        <w:adjustRightInd w:val="0"/>
        <w:spacing w:after="0" w:line="240" w:lineRule="auto"/>
        <w:rPr>
          <w:rFonts w:asciiTheme="majorBidi" w:hAnsiTheme="majorBidi" w:cstheme="majorBidi"/>
          <w:bCs/>
          <w:sz w:val="20"/>
          <w:szCs w:val="20"/>
        </w:rPr>
      </w:pPr>
      <w:proofErr w:type="gramStart"/>
      <w:r w:rsidRPr="004F679F">
        <w:rPr>
          <w:rFonts w:asciiTheme="majorBidi" w:hAnsiTheme="majorBidi" w:cstheme="majorBidi"/>
          <w:sz w:val="20"/>
          <w:szCs w:val="20"/>
        </w:rPr>
        <w:t>situations</w:t>
      </w:r>
      <w:proofErr w:type="gramEnd"/>
      <w:r w:rsidRPr="004F679F">
        <w:rPr>
          <w:rFonts w:asciiTheme="majorBidi" w:hAnsiTheme="majorBidi" w:cstheme="majorBidi"/>
          <w:sz w:val="20"/>
          <w:szCs w:val="20"/>
        </w:rPr>
        <w:t>.</w:t>
      </w:r>
      <w:r w:rsidRPr="004F679F">
        <w:rPr>
          <w:rFonts w:asciiTheme="majorBidi" w:hAnsiTheme="majorBidi" w:cstheme="majorBidi"/>
          <w:bCs/>
          <w:sz w:val="20"/>
          <w:szCs w:val="20"/>
        </w:rPr>
        <w:t xml:space="preserve"> </w:t>
      </w:r>
    </w:p>
    <w:p w:rsidR="004F679F" w:rsidRPr="004F679F" w:rsidRDefault="004F679F" w:rsidP="004F679F">
      <w:pPr>
        <w:autoSpaceDE w:val="0"/>
        <w:autoSpaceDN w:val="0"/>
        <w:adjustRightInd w:val="0"/>
        <w:spacing w:after="0" w:line="240" w:lineRule="auto"/>
        <w:rPr>
          <w:rFonts w:asciiTheme="majorBidi" w:hAnsiTheme="majorBidi" w:cstheme="majorBidi"/>
          <w:b/>
          <w:bCs/>
          <w:i/>
          <w:iCs/>
          <w:sz w:val="20"/>
          <w:szCs w:val="20"/>
        </w:rPr>
      </w:pPr>
      <w:r w:rsidRPr="004F679F">
        <w:rPr>
          <w:rFonts w:asciiTheme="majorBidi" w:hAnsiTheme="majorBidi" w:cstheme="majorBidi"/>
          <w:b/>
          <w:bCs/>
          <w:sz w:val="20"/>
          <w:szCs w:val="20"/>
        </w:rPr>
        <w:t xml:space="preserve">La notion d'« </w:t>
      </w:r>
      <w:r w:rsidRPr="004F679F">
        <w:rPr>
          <w:rFonts w:asciiTheme="majorBidi" w:hAnsiTheme="majorBidi" w:cstheme="majorBidi"/>
          <w:b/>
          <w:bCs/>
          <w:i/>
          <w:iCs/>
          <w:sz w:val="20"/>
          <w:szCs w:val="20"/>
        </w:rPr>
        <w:t>agenda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 notion d'agenda fait aussi problème. L'agenda désigne la conscience de l'existence d'un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objet</w:t>
      </w:r>
      <w:proofErr w:type="gramEnd"/>
      <w:r w:rsidRPr="004F679F">
        <w:rPr>
          <w:rFonts w:asciiTheme="majorBidi" w:hAnsiTheme="majorBidi" w:cstheme="majorBidi"/>
          <w:sz w:val="20"/>
          <w:szCs w:val="20"/>
        </w:rPr>
        <w:t xml:space="preserve"> et l'importance relative qu'on y accorde et se présente comme une liste hiérarchisée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sujets</w:t>
      </w:r>
      <w:proofErr w:type="gramEnd"/>
      <w:r w:rsidRPr="004F679F">
        <w:rPr>
          <w:rFonts w:asciiTheme="majorBidi" w:hAnsiTheme="majorBidi" w:cstheme="majorBidi"/>
          <w:sz w:val="20"/>
          <w:szCs w:val="20"/>
        </w:rPr>
        <w:t xml:space="preserve"> de préoccupation. Cette notion est une métaphore davantage qu'un concept scientifique.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Employée pour désigner le contenu des nouvelles, elle occulte son objet davantage qu'elle 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l'éclairé</w:t>
      </w:r>
      <w:proofErr w:type="gramEnd"/>
      <w:r w:rsidRPr="004F679F">
        <w:rPr>
          <w:rFonts w:asciiTheme="majorBidi" w:hAnsiTheme="majorBidi" w:cstheme="majorBidi"/>
          <w:sz w:val="20"/>
          <w:szCs w:val="20"/>
        </w:rPr>
        <w:t xml:space="preserve"> ; elle escamote des dimensions fondamentales de l'information journalistique. Elle ne dit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rien</w:t>
      </w:r>
      <w:proofErr w:type="gramEnd"/>
      <w:r w:rsidRPr="004F679F">
        <w:rPr>
          <w:rFonts w:asciiTheme="majorBidi" w:hAnsiTheme="majorBidi" w:cstheme="majorBidi"/>
          <w:sz w:val="20"/>
          <w:szCs w:val="20"/>
        </w:rPr>
        <w:t xml:space="preserve"> des codes et des rhétoriques médiatiques et politiques et rien non plus sur la substance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messages</w:t>
      </w:r>
      <w:proofErr w:type="gramEnd"/>
      <w:r w:rsidRPr="004F679F">
        <w:rPr>
          <w:rFonts w:asciiTheme="majorBidi" w:hAnsiTheme="majorBidi" w:cstheme="majorBidi"/>
          <w:sz w:val="20"/>
          <w:szCs w:val="20"/>
        </w:rPr>
        <w:t xml:space="preserve">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 métaphore masque en fait les formes les plus significatives d'influence sur la définition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réalité politique. Une première forme d'influence consiste à faire en sorte qu'un sujet soit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débattu</w:t>
      </w:r>
      <w:proofErr w:type="gramEnd"/>
      <w:r w:rsidRPr="004F679F">
        <w:rPr>
          <w:rFonts w:asciiTheme="majorBidi" w:hAnsiTheme="majorBidi" w:cstheme="majorBidi"/>
          <w:sz w:val="20"/>
          <w:szCs w:val="20"/>
        </w:rPr>
        <w:t xml:space="preserve"> ; c'est la seule forme d'influence que la méthode de classement et de comparaison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agendas</w:t>
      </w:r>
      <w:proofErr w:type="gramEnd"/>
      <w:r w:rsidRPr="004F679F">
        <w:rPr>
          <w:rFonts w:asciiTheme="majorBidi" w:hAnsiTheme="majorBidi" w:cstheme="majorBidi"/>
          <w:sz w:val="20"/>
          <w:szCs w:val="20"/>
        </w:rPr>
        <w:t xml:space="preserve"> vise à mesurer. Une deuxième forme d'influence consiste à faire en sorte qu'un sujet 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soit pas débattu : ici la méthode classique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ne peut rien mesurer puisqu'il n'y 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rien</w:t>
      </w:r>
      <w:proofErr w:type="gramEnd"/>
      <w:r w:rsidRPr="004F679F">
        <w:rPr>
          <w:rFonts w:asciiTheme="majorBidi" w:hAnsiTheme="majorBidi" w:cstheme="majorBidi"/>
          <w:sz w:val="20"/>
          <w:szCs w:val="20"/>
        </w:rPr>
        <w:t xml:space="preserve"> à mesurer. Une troisième forme, plus déterminante, consiste à imposer une définition de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réalité</w:t>
      </w:r>
      <w:proofErr w:type="gramEnd"/>
      <w:r w:rsidRPr="004F679F">
        <w:rPr>
          <w:rFonts w:asciiTheme="majorBidi" w:hAnsiTheme="majorBidi" w:cstheme="majorBidi"/>
          <w:sz w:val="20"/>
          <w:szCs w:val="20"/>
        </w:rPr>
        <w:t xml:space="preserve"> à propos d'un objet. La méthode ne peut rien nous apprendre à ce propos tant que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substance</w:t>
      </w:r>
      <w:proofErr w:type="gramEnd"/>
      <w:r w:rsidRPr="004F679F">
        <w:rPr>
          <w:rFonts w:asciiTheme="majorBidi" w:hAnsiTheme="majorBidi" w:cstheme="majorBidi"/>
          <w:sz w:val="20"/>
          <w:szCs w:val="20"/>
        </w:rPr>
        <w:t xml:space="preserve"> des « messages » n'est pas prise en compte.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Finalement, l'influence, peut-être la plus déterminante et sans doute la plus difficile à mesurer,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consiste</w:t>
      </w:r>
      <w:proofErr w:type="gramEnd"/>
      <w:r w:rsidRPr="004F679F">
        <w:rPr>
          <w:rFonts w:asciiTheme="majorBidi" w:hAnsiTheme="majorBidi" w:cstheme="majorBidi"/>
          <w:sz w:val="20"/>
          <w:szCs w:val="20"/>
        </w:rPr>
        <w:t xml:space="preserve"> non pas dans l'imposition de sujets proprement dits, mais dans la définition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paramètres</w:t>
      </w:r>
      <w:proofErr w:type="gramEnd"/>
      <w:r w:rsidRPr="004F679F">
        <w:rPr>
          <w:rFonts w:asciiTheme="majorBidi" w:hAnsiTheme="majorBidi" w:cstheme="majorBidi"/>
          <w:sz w:val="20"/>
          <w:szCs w:val="20"/>
        </w:rPr>
        <w:t xml:space="preserve"> à l'intérieur desquels sont choisis les thèmes qui peuvent être débattus. On entre ici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une sphère de phénomènes (la culture et les idéologies) qui sont l'objet de forces sociales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historiques</w:t>
      </w:r>
      <w:proofErr w:type="gramEnd"/>
      <w:r w:rsidRPr="004F679F">
        <w:rPr>
          <w:rFonts w:asciiTheme="majorBidi" w:hAnsiTheme="majorBidi" w:cstheme="majorBidi"/>
          <w:sz w:val="20"/>
          <w:szCs w:val="20"/>
        </w:rPr>
        <w:t xml:space="preserve"> que les techniques de recherche empiriques peuvent difficilement saisir, mais qui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n'en</w:t>
      </w:r>
      <w:proofErr w:type="gramEnd"/>
      <w:r w:rsidRPr="004F679F">
        <w:rPr>
          <w:rFonts w:asciiTheme="majorBidi" w:hAnsiTheme="majorBidi" w:cstheme="majorBidi"/>
          <w:sz w:val="20"/>
          <w:szCs w:val="20"/>
        </w:rPr>
        <w:t xml:space="preserve"> sont pas moins centraux pour la compréhension des processus de définition de la réalité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publique</w:t>
      </w:r>
      <w:proofErr w:type="gramEnd"/>
      <w:r w:rsidRPr="004F679F">
        <w:rPr>
          <w:rFonts w:asciiTheme="majorBidi" w:hAnsiTheme="majorBidi" w:cstheme="majorBidi"/>
          <w:sz w:val="20"/>
          <w:szCs w:val="20"/>
        </w:rPr>
        <w:t xml:space="preserve"> à un moment donné de l'histoire.</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spellStart"/>
      <w:r w:rsidRPr="004F679F">
        <w:rPr>
          <w:rFonts w:asciiTheme="majorBidi" w:hAnsiTheme="majorBidi" w:cstheme="majorBidi"/>
          <w:sz w:val="20"/>
          <w:szCs w:val="20"/>
        </w:rPr>
        <w:t>Reese</w:t>
      </w:r>
      <w:proofErr w:type="spellEnd"/>
      <w:r w:rsidRPr="004F679F">
        <w:rPr>
          <w:rFonts w:asciiTheme="majorBidi" w:hAnsiTheme="majorBidi" w:cstheme="majorBidi"/>
          <w:sz w:val="20"/>
          <w:szCs w:val="20"/>
        </w:rPr>
        <w:t xml:space="preserve"> (1991, p.311), qui défend la proposition d'une extension du modèle de </w:t>
      </w:r>
      <w:proofErr w:type="gramStart"/>
      <w:r w:rsidRPr="004F679F">
        <w:rPr>
          <w:rFonts w:asciiTheme="majorBidi" w:hAnsiTheme="majorBidi" w:cstheme="majorBidi"/>
          <w:i/>
          <w:iCs/>
          <w:sz w:val="20"/>
          <w:szCs w:val="20"/>
        </w:rPr>
        <w:t xml:space="preserve">l’ </w:t>
      </w:r>
      <w:proofErr w:type="spellStart"/>
      <w:r w:rsidRPr="004F679F">
        <w:rPr>
          <w:rFonts w:asciiTheme="majorBidi" w:hAnsiTheme="majorBidi" w:cstheme="majorBidi"/>
          <w:i/>
          <w:iCs/>
          <w:sz w:val="20"/>
          <w:szCs w:val="20"/>
        </w:rPr>
        <w:t>agendasetting</w:t>
      </w:r>
      <w:proofErr w:type="spellEnd"/>
      <w:proofErr w:type="gramEnd"/>
      <w:r w:rsidRPr="004F679F">
        <w:rPr>
          <w:rFonts w:asciiTheme="majorBidi" w:hAnsiTheme="majorBidi" w:cstheme="majorBidi"/>
          <w:i/>
          <w:iCs/>
          <w:sz w:val="20"/>
          <w:szCs w:val="20"/>
        </w:rPr>
        <w:t>,</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r w:rsidRPr="004F679F">
        <w:rPr>
          <w:rFonts w:asciiTheme="majorBidi" w:hAnsiTheme="majorBidi" w:cstheme="majorBidi"/>
          <w:sz w:val="20"/>
          <w:szCs w:val="20"/>
        </w:rPr>
        <w:t xml:space="preserve">affirme que, finalement, l’« </w:t>
      </w:r>
      <w:r w:rsidRPr="004F679F">
        <w:rPr>
          <w:rFonts w:asciiTheme="majorBidi" w:hAnsiTheme="majorBidi" w:cstheme="majorBidi"/>
          <w:i/>
          <w:iCs/>
          <w:sz w:val="20"/>
          <w:szCs w:val="20"/>
        </w:rPr>
        <w:t xml:space="preserve">agenda-setting est fondamentalement une théorie de </w:t>
      </w:r>
      <w:proofErr w:type="gramStart"/>
      <w:r w:rsidRPr="004F679F">
        <w:rPr>
          <w:rFonts w:asciiTheme="majorBidi" w:hAnsiTheme="majorBidi" w:cstheme="majorBidi"/>
          <w:i/>
          <w:iCs/>
          <w:sz w:val="20"/>
          <w:szCs w:val="20"/>
        </w:rPr>
        <w:t>l’ influence</w:t>
      </w:r>
      <w:proofErr w:type="gramEnd"/>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i/>
          <w:iCs/>
          <w:sz w:val="20"/>
          <w:szCs w:val="20"/>
        </w:rPr>
        <w:t>politique</w:t>
      </w:r>
      <w:proofErr w:type="gramEnd"/>
      <w:r w:rsidRPr="004F679F">
        <w:rPr>
          <w:rFonts w:asciiTheme="majorBidi" w:hAnsiTheme="majorBidi" w:cstheme="majorBidi"/>
          <w:i/>
          <w:iCs/>
          <w:sz w:val="20"/>
          <w:szCs w:val="20"/>
        </w:rPr>
        <w:t xml:space="preserve"> ». </w:t>
      </w:r>
      <w:r w:rsidRPr="004F679F">
        <w:rPr>
          <w:rFonts w:asciiTheme="majorBidi" w:hAnsiTheme="majorBidi" w:cstheme="majorBidi"/>
          <w:sz w:val="20"/>
          <w:szCs w:val="20"/>
        </w:rPr>
        <w:t xml:space="preserve">Nous ne le contredirons pas sur ce point (bien qu'il y </w:t>
      </w:r>
      <w:proofErr w:type="gramStart"/>
      <w:r w:rsidRPr="004F679F">
        <w:rPr>
          <w:rFonts w:asciiTheme="majorBidi" w:hAnsiTheme="majorBidi" w:cstheme="majorBidi"/>
          <w:sz w:val="20"/>
          <w:szCs w:val="20"/>
        </w:rPr>
        <w:t>aurait</w:t>
      </w:r>
      <w:proofErr w:type="gramEnd"/>
      <w:r w:rsidRPr="004F679F">
        <w:rPr>
          <w:rFonts w:asciiTheme="majorBidi" w:hAnsiTheme="majorBidi" w:cstheme="majorBidi"/>
          <w:sz w:val="20"/>
          <w:szCs w:val="20"/>
        </w:rPr>
        <w:t xml:space="preserve"> beaucoup à dire à propos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l'usage qui est fait ici de la notion de « théorie »), sauf pour ajouter que si les questions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d'agenda</w:t>
      </w:r>
      <w:proofErr w:type="gramEnd"/>
      <w:r w:rsidRPr="004F679F">
        <w:rPr>
          <w:rFonts w:asciiTheme="majorBidi" w:hAnsiTheme="majorBidi" w:cstheme="majorBidi"/>
          <w:sz w:val="20"/>
          <w:szCs w:val="20"/>
        </w:rPr>
        <w:t xml:space="preserve"> donnent lieu à des jeux d'influence, la notion d'agenda est loin d'épuiser toutes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modalités</w:t>
      </w:r>
      <w:proofErr w:type="gramEnd"/>
      <w:r w:rsidRPr="004F679F">
        <w:rPr>
          <w:rFonts w:asciiTheme="majorBidi" w:hAnsiTheme="majorBidi" w:cstheme="majorBidi"/>
          <w:sz w:val="20"/>
          <w:szCs w:val="20"/>
        </w:rPr>
        <w:t xml:space="preserve"> de l'influence dans les processus de construction de l'actualité politique.</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lastRenderedPageBreak/>
        <w:t>L'agenda d'« attributs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Les chercheurs qui s'intéressent aux effets </w:t>
      </w:r>
      <w:r w:rsidRPr="004F679F">
        <w:rPr>
          <w:rFonts w:asciiTheme="majorBidi" w:hAnsiTheme="majorBidi" w:cstheme="majorBidi"/>
          <w:i/>
          <w:iCs/>
          <w:sz w:val="20"/>
          <w:szCs w:val="20"/>
        </w:rPr>
        <w:t xml:space="preserve">d'agenda-setting </w:t>
      </w:r>
      <w:r w:rsidRPr="004F679F">
        <w:rPr>
          <w:rFonts w:asciiTheme="majorBidi" w:hAnsiTheme="majorBidi" w:cstheme="majorBidi"/>
          <w:sz w:val="20"/>
          <w:szCs w:val="20"/>
        </w:rPr>
        <w:t>des médias sur le public ont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tenté</w:t>
      </w:r>
      <w:proofErr w:type="gramEnd"/>
      <w:r w:rsidRPr="004F679F">
        <w:rPr>
          <w:rFonts w:asciiTheme="majorBidi" w:hAnsiTheme="majorBidi" w:cstheme="majorBidi"/>
          <w:sz w:val="20"/>
          <w:szCs w:val="20"/>
        </w:rPr>
        <w:t xml:space="preserve"> d'élargir le concept d'agenda au-delà des effets cognitifs des messages pour l'étendre aux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attitudes</w:t>
      </w:r>
      <w:proofErr w:type="gramEnd"/>
      <w:r w:rsidRPr="004F679F">
        <w:rPr>
          <w:rFonts w:asciiTheme="majorBidi" w:hAnsiTheme="majorBidi" w:cstheme="majorBidi"/>
          <w:sz w:val="20"/>
          <w:szCs w:val="20"/>
        </w:rPr>
        <w:t xml:space="preserve">. Il ne s'agit plus de constater que les médias nous disent à quoi penser mais de montrer, à partir du modèle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qu'ils nous indiquent comment penser (</w:t>
      </w:r>
      <w:proofErr w:type="spellStart"/>
      <w:r w:rsidRPr="004F679F">
        <w:rPr>
          <w:rFonts w:asciiTheme="majorBidi" w:hAnsiTheme="majorBidi" w:cstheme="majorBidi"/>
          <w:sz w:val="20"/>
          <w:szCs w:val="20"/>
        </w:rPr>
        <w:t>McCombs</w:t>
      </w:r>
      <w:proofErr w:type="spellEnd"/>
      <w:r w:rsidRPr="004F679F">
        <w:rPr>
          <w:rFonts w:asciiTheme="majorBidi" w:hAnsiTheme="majorBidi" w:cstheme="majorBidi"/>
          <w:sz w:val="20"/>
          <w:szCs w:val="20"/>
        </w:rPr>
        <w:t xml:space="preserve">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Shaw, 1993, p. 62). L'hypothèse est la suivante : les médias attirent notre attention sur certains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objets</w:t>
      </w:r>
      <w:proofErr w:type="gramEnd"/>
      <w:r w:rsidRPr="004F679F">
        <w:rPr>
          <w:rFonts w:asciiTheme="majorBidi" w:hAnsiTheme="majorBidi" w:cstheme="majorBidi"/>
          <w:sz w:val="20"/>
          <w:szCs w:val="20"/>
        </w:rPr>
        <w:t>, mais aussi sur certains attributs des objets et sur l'importance relative des attributs, ce qui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w:t>
      </w:r>
      <w:proofErr w:type="gramEnd"/>
      <w:r w:rsidRPr="004F679F">
        <w:rPr>
          <w:rFonts w:asciiTheme="majorBidi" w:hAnsiTheme="majorBidi" w:cstheme="majorBidi"/>
          <w:sz w:val="20"/>
          <w:szCs w:val="20"/>
        </w:rPr>
        <w:t xml:space="preserve"> pour effet de conditionner notre évaluation des objets.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Bref, les médias définissent un « agenda d'attributs » qui guide notre jugement. </w:t>
      </w:r>
      <w:proofErr w:type="spellStart"/>
      <w:r w:rsidRPr="004F679F">
        <w:rPr>
          <w:rFonts w:asciiTheme="majorBidi" w:hAnsiTheme="majorBidi" w:cstheme="majorBidi"/>
          <w:sz w:val="20"/>
          <w:szCs w:val="20"/>
        </w:rPr>
        <w:t>Iyengar</w:t>
      </w:r>
      <w:proofErr w:type="spellEnd"/>
      <w:r w:rsidRPr="004F679F">
        <w:rPr>
          <w:rFonts w:asciiTheme="majorBidi" w:hAnsiTheme="majorBidi" w:cstheme="majorBidi"/>
          <w:sz w:val="20"/>
          <w:szCs w:val="20"/>
        </w:rPr>
        <w:t xml:space="preserve">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r w:rsidRPr="004F679F">
        <w:rPr>
          <w:rFonts w:asciiTheme="majorBidi" w:hAnsiTheme="majorBidi" w:cstheme="majorBidi"/>
          <w:sz w:val="20"/>
          <w:szCs w:val="20"/>
        </w:rPr>
        <w:t>Kinder</w:t>
      </w:r>
      <w:proofErr w:type="spellEnd"/>
      <w:r w:rsidRPr="004F679F">
        <w:rPr>
          <w:rFonts w:asciiTheme="majorBidi" w:hAnsiTheme="majorBidi" w:cstheme="majorBidi"/>
          <w:sz w:val="20"/>
          <w:szCs w:val="20"/>
        </w:rPr>
        <w:t xml:space="preserve"> (1987) parlent à ce propos d'un effet d'« orientation » </w:t>
      </w:r>
      <w:r w:rsidRPr="004F679F">
        <w:rPr>
          <w:rFonts w:asciiTheme="majorBidi" w:hAnsiTheme="majorBidi" w:cstheme="majorBidi"/>
          <w:i/>
          <w:iCs/>
          <w:sz w:val="20"/>
          <w:szCs w:val="20"/>
        </w:rPr>
        <w:t xml:space="preserve">{priming) </w:t>
      </w:r>
      <w:r w:rsidRPr="004F679F">
        <w:rPr>
          <w:rFonts w:asciiTheme="majorBidi" w:hAnsiTheme="majorBidi" w:cstheme="majorBidi"/>
          <w:sz w:val="20"/>
          <w:szCs w:val="20"/>
        </w:rPr>
        <w:t>: ils ont montré qu'en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mettant</w:t>
      </w:r>
      <w:proofErr w:type="gramEnd"/>
      <w:r w:rsidRPr="004F679F">
        <w:rPr>
          <w:rFonts w:asciiTheme="majorBidi" w:hAnsiTheme="majorBidi" w:cstheme="majorBidi"/>
          <w:sz w:val="20"/>
          <w:szCs w:val="20"/>
        </w:rPr>
        <w:t xml:space="preserve"> certains thèmes à l'ordre du jour des campagnes électorales, les médias amènent les électeurs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juger de la performance des candidats et des partis en regard de ces thèmes. Si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thèmes</w:t>
      </w:r>
      <w:proofErr w:type="gramEnd"/>
      <w:r w:rsidRPr="004F679F">
        <w:rPr>
          <w:rFonts w:asciiTheme="majorBidi" w:hAnsiTheme="majorBidi" w:cstheme="majorBidi"/>
          <w:sz w:val="20"/>
          <w:szCs w:val="20"/>
        </w:rPr>
        <w:t xml:space="preserve"> comme l'inflation, la violence dans les villes et la protection de l'environnement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prennent</w:t>
      </w:r>
      <w:proofErr w:type="gramEnd"/>
      <w:r w:rsidRPr="004F679F">
        <w:rPr>
          <w:rFonts w:asciiTheme="majorBidi" w:hAnsiTheme="majorBidi" w:cstheme="majorBidi"/>
          <w:sz w:val="20"/>
          <w:szCs w:val="20"/>
        </w:rPr>
        <w:t>, par l'action des médias, une importance particulière en tant qu'objets de préoccupation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pour</w:t>
      </w:r>
      <w:proofErr w:type="gramEnd"/>
      <w:r w:rsidRPr="004F679F">
        <w:rPr>
          <w:rFonts w:asciiTheme="majorBidi" w:hAnsiTheme="majorBidi" w:cstheme="majorBidi"/>
          <w:sz w:val="20"/>
          <w:szCs w:val="20"/>
        </w:rPr>
        <w:t xml:space="preserve"> les citoyens, ceux-ci auront tendance à évaluer les acteurs politiques en fonction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leur action ou inaction à propos de ces thèmes; les positions ou les réalisations des candidats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ou</w:t>
      </w:r>
      <w:proofErr w:type="gramEnd"/>
      <w:r w:rsidRPr="004F679F">
        <w:rPr>
          <w:rFonts w:asciiTheme="majorBidi" w:hAnsiTheme="majorBidi" w:cstheme="majorBidi"/>
          <w:sz w:val="20"/>
          <w:szCs w:val="20"/>
        </w:rPr>
        <w:t xml:space="preserve"> des partis, propres à ces thèmes particuliers mis en évidence par les médias, deviendront à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fois</w:t>
      </w:r>
      <w:proofErr w:type="gramEnd"/>
      <w:r w:rsidRPr="004F679F">
        <w:rPr>
          <w:rFonts w:asciiTheme="majorBidi" w:hAnsiTheme="majorBidi" w:cstheme="majorBidi"/>
          <w:sz w:val="20"/>
          <w:szCs w:val="20"/>
        </w:rPr>
        <w:t xml:space="preserve"> des « attributs » et des critères d'évaluation des candidats.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Transposée aux relations médias-sources, la notion d'agenda d'attributs désigne des « informations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fournies</w:t>
      </w:r>
      <w:proofErr w:type="gramEnd"/>
      <w:r w:rsidRPr="004F679F">
        <w:rPr>
          <w:rFonts w:asciiTheme="majorBidi" w:hAnsiTheme="majorBidi" w:cstheme="majorBidi"/>
          <w:sz w:val="20"/>
          <w:szCs w:val="20"/>
        </w:rPr>
        <w:t xml:space="preserve"> par des sources et sélectionnées ou non par la presse, sur les attributs d'un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objet</w:t>
      </w:r>
      <w:proofErr w:type="gramEnd"/>
      <w:r w:rsidRPr="004F679F">
        <w:rPr>
          <w:rFonts w:asciiTheme="majorBidi" w:hAnsiTheme="majorBidi" w:cstheme="majorBidi"/>
          <w:sz w:val="20"/>
          <w:szCs w:val="20"/>
        </w:rPr>
        <w:t xml:space="preserve"> ou d'un acteur et sur l'importance relative de ces attributs. L'influence d'un acteur sur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presse</w:t>
      </w:r>
      <w:proofErr w:type="gramEnd"/>
      <w:r w:rsidRPr="004F679F">
        <w:rPr>
          <w:rFonts w:asciiTheme="majorBidi" w:hAnsiTheme="majorBidi" w:cstheme="majorBidi"/>
          <w:sz w:val="20"/>
          <w:szCs w:val="20"/>
        </w:rPr>
        <w:t xml:space="preserve"> consisterait alors à agir sur la sélection et la pondération qu'opère la presse des attributs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certains objets et acteurs dans l'espoir que la couverture de presse et les impressions qu'elle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créera</w:t>
      </w:r>
      <w:proofErr w:type="gramEnd"/>
      <w:r w:rsidRPr="004F679F">
        <w:rPr>
          <w:rFonts w:asciiTheme="majorBidi" w:hAnsiTheme="majorBidi" w:cstheme="majorBidi"/>
          <w:sz w:val="20"/>
          <w:szCs w:val="20"/>
        </w:rPr>
        <w:t xml:space="preserve"> au sein du public lui seront favorables. Cette notion pose des problèmes méthodologiques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la mesure où le chercheur doit déterminer quelles « informations » sont des attributs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quoi</w:t>
      </w:r>
      <w:proofErr w:type="gramEnd"/>
      <w:r w:rsidRPr="004F679F">
        <w:rPr>
          <w:rFonts w:asciiTheme="majorBidi" w:hAnsiTheme="majorBidi" w:cstheme="majorBidi"/>
          <w:sz w:val="20"/>
          <w:szCs w:val="20"/>
        </w:rPr>
        <w:t>. Certes, des renseignements sur la compétence, l'intégrité ou la vie sentimentale mouvementée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d'un</w:t>
      </w:r>
      <w:proofErr w:type="gramEnd"/>
      <w:r w:rsidRPr="004F679F">
        <w:rPr>
          <w:rFonts w:asciiTheme="majorBidi" w:hAnsiTheme="majorBidi" w:cstheme="majorBidi"/>
          <w:sz w:val="20"/>
          <w:szCs w:val="20"/>
        </w:rPr>
        <w:t xml:space="preserve"> candidat peuvent définir les « attributs » du candidat, et il ne fait pas de doute 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candidat avisé tentera d'infléchir la perception que les journalistes, et à travers eux le public,</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auront</w:t>
      </w:r>
      <w:proofErr w:type="gramEnd"/>
      <w:r w:rsidRPr="004F679F">
        <w:rPr>
          <w:rFonts w:asciiTheme="majorBidi" w:hAnsiTheme="majorBidi" w:cstheme="majorBidi"/>
          <w:sz w:val="20"/>
          <w:szCs w:val="20"/>
        </w:rPr>
        <w:t xml:space="preserve"> de ses attributs. Mais les images télévisées de la foule enthousiaste qui acclame le candidat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ou</w:t>
      </w:r>
      <w:proofErr w:type="gramEnd"/>
      <w:r w:rsidRPr="004F679F">
        <w:rPr>
          <w:rFonts w:asciiTheme="majorBidi" w:hAnsiTheme="majorBidi" w:cstheme="majorBidi"/>
          <w:sz w:val="20"/>
          <w:szCs w:val="20"/>
        </w:rPr>
        <w:t xml:space="preserve"> celles des manifestants qui l'invectivent sont-elles des « informations » qui définissent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attributs</w:t>
      </w:r>
      <w:proofErr w:type="gramEnd"/>
      <w:r w:rsidRPr="004F679F">
        <w:rPr>
          <w:rFonts w:asciiTheme="majorBidi" w:hAnsiTheme="majorBidi" w:cstheme="majorBidi"/>
          <w:sz w:val="20"/>
          <w:szCs w:val="20"/>
        </w:rPr>
        <w:t xml:space="preserve"> du candidat ? Dans une nouvelle sur le déficit budgétaire du gouvernement, doit-on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considérer</w:t>
      </w:r>
      <w:proofErr w:type="gramEnd"/>
      <w:r w:rsidRPr="004F679F">
        <w:rPr>
          <w:rFonts w:asciiTheme="majorBidi" w:hAnsiTheme="majorBidi" w:cstheme="majorBidi"/>
          <w:sz w:val="20"/>
          <w:szCs w:val="20"/>
        </w:rPr>
        <w:t xml:space="preserve"> l'état des finances publiques comme un attribut du ministre des Finances ? Les mises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pied dans une usine sont-elles un attribut du patron, de l'entreprise, des travailleurs, de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récession</w:t>
      </w:r>
      <w:proofErr w:type="gramEnd"/>
      <w:r w:rsidRPr="004F679F">
        <w:rPr>
          <w:rFonts w:asciiTheme="majorBidi" w:hAnsiTheme="majorBidi" w:cstheme="majorBidi"/>
          <w:sz w:val="20"/>
          <w:szCs w:val="20"/>
        </w:rPr>
        <w:t>, de la mondialisation des marchés...?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Mais surtout, la notion d'agenda d'attributs est théoriquement pauvre dans la mesure où</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elle</w:t>
      </w:r>
      <w:proofErr w:type="gramEnd"/>
      <w:r w:rsidRPr="004F679F">
        <w:rPr>
          <w:rFonts w:asciiTheme="majorBidi" w:hAnsiTheme="majorBidi" w:cstheme="majorBidi"/>
          <w:sz w:val="20"/>
          <w:szCs w:val="20"/>
        </w:rPr>
        <w:t xml:space="preserve"> ramène la nouvelle à une nomenclature d'informations à propos d'objets et d'acteurs. Or,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nouvelle</w:t>
      </w:r>
      <w:proofErr w:type="gramEnd"/>
      <w:r w:rsidRPr="004F679F">
        <w:rPr>
          <w:rFonts w:asciiTheme="majorBidi" w:hAnsiTheme="majorBidi" w:cstheme="majorBidi"/>
          <w:sz w:val="20"/>
          <w:szCs w:val="20"/>
        </w:rPr>
        <w:t xml:space="preserve"> doit plutôt être vue comme un récit qui adopte des formes et des structures narratives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particulières</w:t>
      </w:r>
      <w:proofErr w:type="gramEnd"/>
      <w:r w:rsidRPr="004F679F">
        <w:rPr>
          <w:rFonts w:asciiTheme="majorBidi" w:hAnsiTheme="majorBidi" w:cstheme="majorBidi"/>
          <w:sz w:val="20"/>
          <w:szCs w:val="20"/>
        </w:rPr>
        <w:t>, lesquelles donnent des significations particulières aux « informations » contenues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la nouvelle. Le sens des éléments qui composent la nouvelle n'est pas univoque ; il n'est pas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non</w:t>
      </w:r>
      <w:proofErr w:type="gramEnd"/>
      <w:r w:rsidRPr="004F679F">
        <w:rPr>
          <w:rFonts w:asciiTheme="majorBidi" w:hAnsiTheme="majorBidi" w:cstheme="majorBidi"/>
          <w:sz w:val="20"/>
          <w:szCs w:val="20"/>
        </w:rPr>
        <w:t xml:space="preserve"> plus exclusivement dans les « informations » comme telles, dans des « attributs » qu'on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pourrait</w:t>
      </w:r>
      <w:proofErr w:type="gramEnd"/>
      <w:r w:rsidRPr="004F679F">
        <w:rPr>
          <w:rFonts w:asciiTheme="majorBidi" w:hAnsiTheme="majorBidi" w:cstheme="majorBidi"/>
          <w:sz w:val="20"/>
          <w:szCs w:val="20"/>
        </w:rPr>
        <w:t xml:space="preserve"> clairement identifier, répertorier et associer sans équivoque à un objet ; le sens loge aussi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surtout dans la structuration, la pondération et la catégorisation des éléments qui composent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chaque</w:t>
      </w:r>
      <w:proofErr w:type="gramEnd"/>
      <w:r w:rsidRPr="004F679F">
        <w:rPr>
          <w:rFonts w:asciiTheme="majorBidi" w:hAnsiTheme="majorBidi" w:cstheme="majorBidi"/>
          <w:sz w:val="20"/>
          <w:szCs w:val="20"/>
        </w:rPr>
        <w:t xml:space="preserve"> nouvelle et des nouvelles entre elles. Le sens est généré aussi par les connotations, les images (visuelles, sonores ou mentales),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formes</w:t>
      </w:r>
      <w:proofErr w:type="gramEnd"/>
      <w:r w:rsidRPr="004F679F">
        <w:rPr>
          <w:rFonts w:asciiTheme="majorBidi" w:hAnsiTheme="majorBidi" w:cstheme="majorBidi"/>
          <w:sz w:val="20"/>
          <w:szCs w:val="20"/>
        </w:rPr>
        <w:t xml:space="preserve"> stylistiques, les étiquettes, la mise en scène, l'écriture périphérique (la mise en page/mise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w:t>
      </w:r>
      <w:proofErr w:type="gramEnd"/>
      <w:r w:rsidRPr="004F679F">
        <w:rPr>
          <w:rFonts w:asciiTheme="majorBidi" w:hAnsiTheme="majorBidi" w:cstheme="majorBidi"/>
          <w:sz w:val="20"/>
          <w:szCs w:val="20"/>
        </w:rPr>
        <w:t xml:space="preserve"> ondes, le choix des titres, les caractères typographiques, les illustrations), bref par une foule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d'éléments</w:t>
      </w:r>
      <w:proofErr w:type="gramEnd"/>
      <w:r w:rsidRPr="004F679F">
        <w:rPr>
          <w:rFonts w:asciiTheme="majorBidi" w:hAnsiTheme="majorBidi" w:cstheme="majorBidi"/>
          <w:sz w:val="20"/>
          <w:szCs w:val="20"/>
        </w:rPr>
        <w:t xml:space="preserve"> dont la notion d'« agenda d'attributs » ne rend compte que très imparfaitement.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journalistes</w:t>
      </w:r>
      <w:proofErr w:type="gramEnd"/>
      <w:r w:rsidRPr="004F679F">
        <w:rPr>
          <w:rFonts w:asciiTheme="majorBidi" w:hAnsiTheme="majorBidi" w:cstheme="majorBidi"/>
          <w:sz w:val="20"/>
          <w:szCs w:val="20"/>
        </w:rPr>
        <w:t>, surtout dans la sphère politique, sont de plus en plus habiles à user des rhétoriques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journalistiques</w:t>
      </w:r>
      <w:proofErr w:type="gramEnd"/>
      <w:r w:rsidRPr="004F679F">
        <w:rPr>
          <w:rFonts w:asciiTheme="majorBidi" w:hAnsiTheme="majorBidi" w:cstheme="majorBidi"/>
          <w:sz w:val="20"/>
          <w:szCs w:val="20"/>
        </w:rPr>
        <w:t xml:space="preserve"> et médiatiques pour « donner du sens » sans devoir dire les choses explicitement,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particulièrement</w:t>
      </w:r>
      <w:proofErr w:type="gramEnd"/>
      <w:r w:rsidRPr="004F679F">
        <w:rPr>
          <w:rFonts w:asciiTheme="majorBidi" w:hAnsiTheme="majorBidi" w:cstheme="majorBidi"/>
          <w:sz w:val="20"/>
          <w:szCs w:val="20"/>
        </w:rPr>
        <w:t xml:space="preserve"> à la télévision où il est possible de jouer sur des combinaisons du texte,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l'image</w:t>
      </w:r>
      <w:proofErr w:type="gramEnd"/>
      <w:r w:rsidRPr="004F679F">
        <w:rPr>
          <w:rFonts w:asciiTheme="majorBidi" w:hAnsiTheme="majorBidi" w:cstheme="majorBidi"/>
          <w:sz w:val="20"/>
          <w:szCs w:val="20"/>
        </w:rPr>
        <w:t xml:space="preserve"> et du son pour générer des significations qui débordent le cadre strict des « informations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comme</w:t>
      </w:r>
      <w:proofErr w:type="gramEnd"/>
      <w:r w:rsidRPr="004F679F">
        <w:rPr>
          <w:rFonts w:asciiTheme="majorBidi" w:hAnsiTheme="majorBidi" w:cstheme="majorBidi"/>
          <w:sz w:val="20"/>
          <w:szCs w:val="20"/>
        </w:rPr>
        <w:t xml:space="preserve"> telles et qu'il est difficile d'assimiler à des « attributs » d'objets.</w:t>
      </w:r>
    </w:p>
    <w:p w:rsidR="004F679F" w:rsidRPr="004F679F" w:rsidRDefault="004F679F" w:rsidP="004F679F">
      <w:pPr>
        <w:autoSpaceDE w:val="0"/>
        <w:autoSpaceDN w:val="0"/>
        <w:adjustRightInd w:val="0"/>
        <w:spacing w:after="0" w:line="240" w:lineRule="auto"/>
        <w:rPr>
          <w:rFonts w:asciiTheme="majorBidi" w:hAnsiTheme="majorBidi" w:cstheme="majorBidi"/>
          <w:bCs/>
          <w:i/>
          <w:iCs/>
          <w:sz w:val="20"/>
          <w:szCs w:val="20"/>
        </w:rPr>
      </w:pPr>
      <w:r w:rsidRPr="004F679F">
        <w:rPr>
          <w:rFonts w:asciiTheme="majorBidi" w:hAnsiTheme="majorBidi" w:cstheme="majorBidi"/>
          <w:bCs/>
          <w:sz w:val="20"/>
          <w:szCs w:val="20"/>
        </w:rPr>
        <w:t xml:space="preserve">Le jeu des acteurs dans </w:t>
      </w:r>
      <w:r w:rsidRPr="004F679F">
        <w:rPr>
          <w:rFonts w:asciiTheme="majorBidi" w:hAnsiTheme="majorBidi" w:cstheme="majorBidi"/>
          <w:bCs/>
          <w:i/>
          <w:iCs/>
          <w:sz w:val="20"/>
          <w:szCs w:val="20"/>
        </w:rPr>
        <w:t>l’agenda-setting</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La mesure de l'influence dans les travaux sur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se limite à trois catégories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d'acteurs</w:t>
      </w:r>
      <w:proofErr w:type="gramEnd"/>
      <w:r w:rsidRPr="004F679F">
        <w:rPr>
          <w:rFonts w:asciiTheme="majorBidi" w:hAnsiTheme="majorBidi" w:cstheme="majorBidi"/>
          <w:sz w:val="20"/>
          <w:szCs w:val="20"/>
        </w:rPr>
        <w:t xml:space="preserve"> : le public (représenté par l’« opinion publique » des sondages) ; les médias (représentés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par</w:t>
      </w:r>
      <w:proofErr w:type="gramEnd"/>
      <w:r w:rsidRPr="004F679F">
        <w:rPr>
          <w:rFonts w:asciiTheme="majorBidi" w:hAnsiTheme="majorBidi" w:cstheme="majorBidi"/>
          <w:sz w:val="20"/>
          <w:szCs w:val="20"/>
        </w:rPr>
        <w:t xml:space="preserve"> quelques entreprises de presse) et les décideurs (représentés par une ou plusieurs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sources</w:t>
      </w:r>
      <w:proofErr w:type="gramEnd"/>
      <w:r w:rsidRPr="004F679F">
        <w:rPr>
          <w:rFonts w:asciiTheme="majorBidi" w:hAnsiTheme="majorBidi" w:cstheme="majorBidi"/>
          <w:sz w:val="20"/>
          <w:szCs w:val="20"/>
        </w:rPr>
        <w:t xml:space="preserve"> » : des candidats ou des partis à une élection, le chef de l'Etat, une administration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publique</w:t>
      </w:r>
      <w:proofErr w:type="gramEnd"/>
      <w:r w:rsidRPr="004F679F">
        <w:rPr>
          <w:rFonts w:asciiTheme="majorBidi" w:hAnsiTheme="majorBidi" w:cstheme="majorBidi"/>
          <w:sz w:val="20"/>
          <w:szCs w:val="20"/>
        </w:rPr>
        <w:t xml:space="preserve">, une grande organisation, etc.) ; </w:t>
      </w:r>
      <w:proofErr w:type="gramStart"/>
      <w:r w:rsidRPr="004F679F">
        <w:rPr>
          <w:rFonts w:asciiTheme="majorBidi" w:hAnsiTheme="majorBidi" w:cstheme="majorBidi"/>
          <w:sz w:val="20"/>
          <w:szCs w:val="20"/>
        </w:rPr>
        <w:t>elle</w:t>
      </w:r>
      <w:proofErr w:type="gramEnd"/>
      <w:r w:rsidRPr="004F679F">
        <w:rPr>
          <w:rFonts w:asciiTheme="majorBidi" w:hAnsiTheme="majorBidi" w:cstheme="majorBidi"/>
          <w:sz w:val="20"/>
          <w:szCs w:val="20"/>
        </w:rPr>
        <w:t xml:space="preserve"> se limite également à ne considérer qu'une liste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thèmes</w:t>
      </w:r>
      <w:proofErr w:type="gramEnd"/>
      <w:r w:rsidRPr="004F679F">
        <w:rPr>
          <w:rFonts w:asciiTheme="majorBidi" w:hAnsiTheme="majorBidi" w:cstheme="majorBidi"/>
          <w:sz w:val="20"/>
          <w:szCs w:val="20"/>
        </w:rPr>
        <w:t xml:space="preserve"> qui n'existent qu'à partir du moment où une source ou la presse en parlent.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On peut cependant faire valoir que chaque thème abordé par une source particulière (un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politicien</w:t>
      </w:r>
      <w:proofErr w:type="gramEnd"/>
      <w:r w:rsidRPr="004F679F">
        <w:rPr>
          <w:rFonts w:asciiTheme="majorBidi" w:hAnsiTheme="majorBidi" w:cstheme="majorBidi"/>
          <w:sz w:val="20"/>
          <w:szCs w:val="20"/>
        </w:rPr>
        <w:t xml:space="preserve"> par exemple) renvoie à un champ d'intérêt mettant en présence plusieurs acteurs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intéressés</w:t>
      </w:r>
      <w:proofErr w:type="gramEnd"/>
      <w:r w:rsidRPr="004F679F">
        <w:rPr>
          <w:rFonts w:asciiTheme="majorBidi" w:hAnsiTheme="majorBidi" w:cstheme="majorBidi"/>
          <w:sz w:val="20"/>
          <w:szCs w:val="20"/>
        </w:rPr>
        <w:t xml:space="preserve"> » qui luttent pour l'imposition d'une définition de la réalité à propos de ce thème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w:t>
      </w: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politiques environnementales, la réduction des dépenses militaires, les politiques culturelles,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la</w:t>
      </w:r>
      <w:proofErr w:type="gramEnd"/>
      <w:r w:rsidRPr="004F679F">
        <w:rPr>
          <w:rFonts w:asciiTheme="majorBidi" w:hAnsiTheme="majorBidi" w:cstheme="majorBidi"/>
          <w:sz w:val="20"/>
          <w:szCs w:val="20"/>
        </w:rPr>
        <w:t xml:space="preserve"> lutte contre le chômage, etc.). Ce champ est structuré et les ressources de pouvoir sont inégalement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réparties</w:t>
      </w:r>
      <w:proofErr w:type="gramEnd"/>
      <w:r w:rsidRPr="004F679F">
        <w:rPr>
          <w:rFonts w:asciiTheme="majorBidi" w:hAnsiTheme="majorBidi" w:cstheme="majorBidi"/>
          <w:sz w:val="20"/>
          <w:szCs w:val="20"/>
        </w:rPr>
        <w:t xml:space="preserve"> entre les acteurs. La thématique élaborée par la source et suggérée à la presse,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la « réaction » de la presse à cette suggestion (si tant est qu'on puisse représenter les choses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ainsi</w:t>
      </w:r>
      <w:proofErr w:type="gramEnd"/>
      <w:r w:rsidRPr="004F679F">
        <w:rPr>
          <w:rFonts w:asciiTheme="majorBidi" w:hAnsiTheme="majorBidi" w:cstheme="majorBidi"/>
          <w:sz w:val="20"/>
          <w:szCs w:val="20"/>
        </w:rPr>
        <w:t>) ne sont pas indépendantes de la dynamique du champ et de la lutte pour la définition de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réalité</w:t>
      </w:r>
      <w:proofErr w:type="gramEnd"/>
      <w:r w:rsidRPr="004F679F">
        <w:rPr>
          <w:rFonts w:asciiTheme="majorBidi" w:hAnsiTheme="majorBidi" w:cstheme="majorBidi"/>
          <w:sz w:val="20"/>
          <w:szCs w:val="20"/>
        </w:rPr>
        <w:t xml:space="preserve"> qui le caractérise. Le thème lui-même est le produit de ces luttes et de l'action stratégique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acteurs dans le champ.</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 thème de la violence conjugale par exemple, avant de devenir un objet de débat public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politiques publiques, a du être défini comme problème public découlant d'un ordre social</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déterminé</w:t>
      </w:r>
      <w:proofErr w:type="gramEnd"/>
      <w:r w:rsidRPr="004F679F">
        <w:rPr>
          <w:rFonts w:asciiTheme="majorBidi" w:hAnsiTheme="majorBidi" w:cstheme="majorBidi"/>
          <w:sz w:val="20"/>
          <w:szCs w:val="20"/>
        </w:rPr>
        <w:t xml:space="preserve"> et non plus comme problème privé. Il ne s'agissait pas seulement de « publiciser » 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problème</w:t>
      </w:r>
      <w:proofErr w:type="gramEnd"/>
      <w:r w:rsidRPr="004F679F">
        <w:rPr>
          <w:rFonts w:asciiTheme="majorBidi" w:hAnsiTheme="majorBidi" w:cstheme="majorBidi"/>
          <w:sz w:val="20"/>
          <w:szCs w:val="20"/>
        </w:rPr>
        <w:t xml:space="preserve"> privé, mais d'abord de le redéfinir comme problème public pour pouvoir en faire 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objet</w:t>
      </w:r>
      <w:proofErr w:type="gramEnd"/>
      <w:r w:rsidRPr="004F679F">
        <w:rPr>
          <w:rFonts w:asciiTheme="majorBidi" w:hAnsiTheme="majorBidi" w:cstheme="majorBidi"/>
          <w:sz w:val="20"/>
          <w:szCs w:val="20"/>
        </w:rPr>
        <w:t xml:space="preserve"> de débat public susceptible de mener à des politiques publiques. Ce « thème » a fait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continue</w:t>
      </w:r>
      <w:proofErr w:type="gramEnd"/>
      <w:r w:rsidRPr="004F679F">
        <w:rPr>
          <w:rFonts w:asciiTheme="majorBidi" w:hAnsiTheme="majorBidi" w:cstheme="majorBidi"/>
          <w:sz w:val="20"/>
          <w:szCs w:val="20"/>
        </w:rPr>
        <w:t xml:space="preserve"> de faire l'objet d'une lutte autour d'une définition de situation et cette lutte suppose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mobilisation</w:t>
      </w:r>
      <w:proofErr w:type="gramEnd"/>
      <w:r w:rsidRPr="004F679F">
        <w:rPr>
          <w:rFonts w:asciiTheme="majorBidi" w:hAnsiTheme="majorBidi" w:cstheme="majorBidi"/>
          <w:sz w:val="20"/>
          <w:szCs w:val="20"/>
        </w:rPr>
        <w:t xml:space="preserve"> par les acteurs concernés de différents capitaux (économiques, culturels, sociaux)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inégalement</w:t>
      </w:r>
      <w:proofErr w:type="gramEnd"/>
      <w:r w:rsidRPr="004F679F">
        <w:rPr>
          <w:rFonts w:asciiTheme="majorBidi" w:hAnsiTheme="majorBidi" w:cstheme="majorBidi"/>
          <w:sz w:val="20"/>
          <w:szCs w:val="20"/>
        </w:rPr>
        <w:t xml:space="preserve"> répartis. Il est clair que les échanges entre des journalistes et des sources sur 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thème</w:t>
      </w:r>
      <w:proofErr w:type="gramEnd"/>
      <w:r w:rsidRPr="004F679F">
        <w:rPr>
          <w:rFonts w:asciiTheme="majorBidi" w:hAnsiTheme="majorBidi" w:cstheme="majorBidi"/>
          <w:sz w:val="20"/>
          <w:szCs w:val="20"/>
        </w:rPr>
        <w:t xml:space="preserve"> ne se font pas indépendamment de la lutte dans le champ ; l'analyse ne peut pas faire</w:t>
      </w:r>
    </w:p>
    <w:p w:rsidR="004F679F" w:rsidRPr="004F679F" w:rsidRDefault="004F679F" w:rsidP="004F679F">
      <w:pPr>
        <w:spacing w:after="0"/>
        <w:rPr>
          <w:rFonts w:asciiTheme="majorBidi" w:hAnsiTheme="majorBidi" w:cstheme="majorBidi"/>
          <w:i/>
          <w:iCs/>
          <w:sz w:val="20"/>
          <w:szCs w:val="20"/>
        </w:rPr>
      </w:pPr>
      <w:proofErr w:type="gramStart"/>
      <w:r w:rsidRPr="004F679F">
        <w:rPr>
          <w:rFonts w:asciiTheme="majorBidi" w:hAnsiTheme="majorBidi" w:cstheme="majorBidi"/>
          <w:sz w:val="20"/>
          <w:szCs w:val="20"/>
        </w:rPr>
        <w:t>l'économie</w:t>
      </w:r>
      <w:proofErr w:type="gramEnd"/>
      <w:r w:rsidRPr="004F679F">
        <w:rPr>
          <w:rFonts w:asciiTheme="majorBidi" w:hAnsiTheme="majorBidi" w:cstheme="majorBidi"/>
          <w:sz w:val="20"/>
          <w:szCs w:val="20"/>
        </w:rPr>
        <w:t xml:space="preserve"> de cette dimension du processus </w:t>
      </w:r>
      <w:r w:rsidRPr="004F679F">
        <w:rPr>
          <w:rFonts w:asciiTheme="majorBidi" w:hAnsiTheme="majorBidi" w:cstheme="majorBidi"/>
          <w:i/>
          <w:iCs/>
          <w:sz w:val="20"/>
          <w:szCs w:val="20"/>
        </w:rPr>
        <w:t>d'agenda-setting.</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Le modèle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suppose qu'il existe une entité concrète, unitaire et sociologiquement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significative</w:t>
      </w:r>
      <w:proofErr w:type="gramEnd"/>
      <w:r w:rsidRPr="004F679F">
        <w:rPr>
          <w:rFonts w:asciiTheme="majorBidi" w:hAnsiTheme="majorBidi" w:cstheme="majorBidi"/>
          <w:sz w:val="20"/>
          <w:szCs w:val="20"/>
        </w:rPr>
        <w:t xml:space="preserve"> qui s'appelle le public, une catégorie constituée par l'addition des individus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qui</w:t>
      </w:r>
      <w:proofErr w:type="gramEnd"/>
      <w:r w:rsidRPr="004F679F">
        <w:rPr>
          <w:rFonts w:asciiTheme="majorBidi" w:hAnsiTheme="majorBidi" w:cstheme="majorBidi"/>
          <w:sz w:val="20"/>
          <w:szCs w:val="20"/>
        </w:rPr>
        <w:t xml:space="preserve"> ne sont ni des décideurs, ni des professionnels des médias. La vision de la communication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politique</w:t>
      </w:r>
      <w:proofErr w:type="gramEnd"/>
      <w:r w:rsidRPr="004F679F">
        <w:rPr>
          <w:rFonts w:asciiTheme="majorBidi" w:hAnsiTheme="majorBidi" w:cstheme="majorBidi"/>
          <w:sz w:val="20"/>
          <w:szCs w:val="20"/>
        </w:rPr>
        <w:t xml:space="preserve"> en tant qu'un ensemble de luttes entre des groupes sociaux autour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définitions</w:t>
      </w:r>
      <w:proofErr w:type="gramEnd"/>
      <w:r w:rsidRPr="004F679F">
        <w:rPr>
          <w:rFonts w:asciiTheme="majorBidi" w:hAnsiTheme="majorBidi" w:cstheme="majorBidi"/>
          <w:sz w:val="20"/>
          <w:szCs w:val="20"/>
        </w:rPr>
        <w:t xml:space="preserve"> de la réalité rend problématique cette notion de « public » chère au modèle de</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i/>
          <w:iCs/>
          <w:sz w:val="20"/>
          <w:szCs w:val="20"/>
        </w:rPr>
        <w:t>l’agenda</w:t>
      </w:r>
      <w:proofErr w:type="gramEnd"/>
      <w:r w:rsidRPr="004F679F">
        <w:rPr>
          <w:rFonts w:asciiTheme="majorBidi" w:hAnsiTheme="majorBidi" w:cstheme="majorBidi"/>
          <w:i/>
          <w:iCs/>
          <w:sz w:val="20"/>
          <w:szCs w:val="20"/>
        </w:rPr>
        <w:t>-setting.</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 modèle suppose également qu'il existe une entité concrète, unitaire, sociologiquement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significative</w:t>
      </w:r>
      <w:proofErr w:type="gramEnd"/>
      <w:r w:rsidRPr="004F679F">
        <w:rPr>
          <w:rFonts w:asciiTheme="majorBidi" w:hAnsiTheme="majorBidi" w:cstheme="majorBidi"/>
          <w:sz w:val="20"/>
          <w:szCs w:val="20"/>
        </w:rPr>
        <w:t xml:space="preserve"> et distincte du «public», formée des décideurs, c'est-à-dire des acteurs qui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occupent</w:t>
      </w:r>
      <w:proofErr w:type="gramEnd"/>
      <w:r w:rsidRPr="004F679F">
        <w:rPr>
          <w:rFonts w:asciiTheme="majorBidi" w:hAnsiTheme="majorBidi" w:cstheme="majorBidi"/>
          <w:sz w:val="20"/>
          <w:szCs w:val="20"/>
        </w:rPr>
        <w:t xml:space="preserve"> des positions officielles d'autorité dans les appareils de l'État. On peut empiriquement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déterminer</w:t>
      </w:r>
      <w:proofErr w:type="gramEnd"/>
      <w:r w:rsidRPr="004F679F">
        <w:rPr>
          <w:rFonts w:asciiTheme="majorBidi" w:hAnsiTheme="majorBidi" w:cstheme="majorBidi"/>
          <w:sz w:val="20"/>
          <w:szCs w:val="20"/>
        </w:rPr>
        <w:t xml:space="preserve"> la composition de cette catégorie d'acteurs, mais les décideurs existent-ils indépendamment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w:t>
      </w:r>
      <w:proofErr w:type="gramEnd"/>
      <w:r w:rsidRPr="004F679F">
        <w:rPr>
          <w:rFonts w:asciiTheme="majorBidi" w:hAnsiTheme="majorBidi" w:cstheme="majorBidi"/>
          <w:sz w:val="20"/>
          <w:szCs w:val="20"/>
        </w:rPr>
        <w:t xml:space="preserve"> « public » et indépendamment des rapports socio-historiques qui ont façonné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façonnent</w:t>
      </w:r>
      <w:proofErr w:type="gramEnd"/>
      <w:r w:rsidRPr="004F679F">
        <w:rPr>
          <w:rFonts w:asciiTheme="majorBidi" w:hAnsiTheme="majorBidi" w:cstheme="majorBidi"/>
          <w:sz w:val="20"/>
          <w:szCs w:val="20"/>
        </w:rPr>
        <w:t xml:space="preserve"> la société qu'ils gouvernent ? Plus concrètement, les priorités (et les non-priorités)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décideurs</w:t>
      </w:r>
      <w:proofErr w:type="gramEnd"/>
      <w:r w:rsidRPr="004F679F">
        <w:rPr>
          <w:rFonts w:asciiTheme="majorBidi" w:hAnsiTheme="majorBidi" w:cstheme="majorBidi"/>
          <w:sz w:val="20"/>
          <w:szCs w:val="20"/>
        </w:rPr>
        <w:t xml:space="preserve"> qui ne sont attribuables ni à l'influence mesurable des médias et ni à l'influence mesurable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l'opinion publique (celle des sondages), doivent-elles nécessairement être attribuées aux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décideurs</w:t>
      </w:r>
      <w:proofErr w:type="gramEnd"/>
      <w:r w:rsidRPr="004F679F">
        <w:rPr>
          <w:rFonts w:asciiTheme="majorBidi" w:hAnsiTheme="majorBidi" w:cstheme="majorBidi"/>
          <w:sz w:val="20"/>
          <w:szCs w:val="20"/>
        </w:rPr>
        <w:t xml:space="preserve"> eux-mêmes, à leurs intérêts propres et à rien d'autre ? Comme si les décideurs, dans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leurs</w:t>
      </w:r>
      <w:proofErr w:type="gramEnd"/>
      <w:r w:rsidRPr="004F679F">
        <w:rPr>
          <w:rFonts w:asciiTheme="majorBidi" w:hAnsiTheme="majorBidi" w:cstheme="majorBidi"/>
          <w:sz w:val="20"/>
          <w:szCs w:val="20"/>
        </w:rPr>
        <w:t xml:space="preserve"> choix de priorité, n'étaient contraints que par les médias et les sondages ?</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Enfin, la composante médiatique du modèle fait aussi problème si on se limite, comme on 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fait</w:t>
      </w:r>
      <w:proofErr w:type="gramEnd"/>
      <w:r w:rsidRPr="004F679F">
        <w:rPr>
          <w:rFonts w:asciiTheme="majorBidi" w:hAnsiTheme="majorBidi" w:cstheme="majorBidi"/>
          <w:sz w:val="20"/>
          <w:szCs w:val="20"/>
        </w:rPr>
        <w:t xml:space="preserve"> la plupart du temps, à examiner l'action des médias généralistes (surtout les quotidiens et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réseaux</w:t>
      </w:r>
      <w:proofErr w:type="gramEnd"/>
      <w:r w:rsidRPr="004F679F">
        <w:rPr>
          <w:rFonts w:asciiTheme="majorBidi" w:hAnsiTheme="majorBidi" w:cstheme="majorBidi"/>
          <w:sz w:val="20"/>
          <w:szCs w:val="20"/>
        </w:rPr>
        <w:t xml:space="preserve"> de télévision). Dans les processus d'émergence et de déclin des objets de discussion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publique</w:t>
      </w:r>
      <w:proofErr w:type="gramEnd"/>
      <w:r w:rsidRPr="004F679F">
        <w:rPr>
          <w:rFonts w:asciiTheme="majorBidi" w:hAnsiTheme="majorBidi" w:cstheme="majorBidi"/>
          <w:sz w:val="20"/>
          <w:szCs w:val="20"/>
        </w:rPr>
        <w:t>, on ne peut ignorer l'action souvent déterminante des médias spécialisés et des 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dits</w:t>
      </w:r>
      <w:proofErr w:type="gramEnd"/>
      <w:r w:rsidRPr="004F679F">
        <w:rPr>
          <w:rFonts w:asciiTheme="majorBidi" w:hAnsiTheme="majorBidi" w:cstheme="majorBidi"/>
          <w:sz w:val="20"/>
          <w:szCs w:val="20"/>
        </w:rPr>
        <w:t xml:space="preserve"> « alternatifs » qui, par ailleurs, peuvent être plus ou moins étroitement associés à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groupes</w:t>
      </w:r>
      <w:proofErr w:type="gramEnd"/>
      <w:r w:rsidRPr="004F679F">
        <w:rPr>
          <w:rFonts w:asciiTheme="majorBidi" w:hAnsiTheme="majorBidi" w:cstheme="majorBidi"/>
          <w:sz w:val="20"/>
          <w:szCs w:val="20"/>
        </w:rPr>
        <w:t xml:space="preserve"> d'intérêt. Ces médias concourent à la définition de la réalité dans un champ donné, 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définition</w:t>
      </w:r>
      <w:proofErr w:type="gramEnd"/>
      <w:r w:rsidRPr="004F679F">
        <w:rPr>
          <w:rFonts w:asciiTheme="majorBidi" w:hAnsiTheme="majorBidi" w:cstheme="majorBidi"/>
          <w:sz w:val="20"/>
          <w:szCs w:val="20"/>
        </w:rPr>
        <w:t xml:space="preserve"> susceptible de conditionner ensuite l'action des médias généralistes (</w:t>
      </w:r>
      <w:proofErr w:type="spellStart"/>
      <w:r w:rsidRPr="004F679F">
        <w:rPr>
          <w:rFonts w:asciiTheme="majorBidi" w:hAnsiTheme="majorBidi" w:cstheme="majorBidi"/>
          <w:sz w:val="20"/>
          <w:szCs w:val="20"/>
        </w:rPr>
        <w:t>Mathes</w:t>
      </w:r>
      <w:proofErr w:type="spellEnd"/>
      <w:r w:rsidRPr="004F679F">
        <w:rPr>
          <w:rFonts w:asciiTheme="majorBidi" w:hAnsiTheme="majorBidi" w:cstheme="majorBidi"/>
          <w:sz w:val="20"/>
          <w:szCs w:val="20"/>
        </w:rPr>
        <w:t xml:space="preserve">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r w:rsidRPr="004F679F">
        <w:rPr>
          <w:rFonts w:asciiTheme="majorBidi" w:hAnsiTheme="majorBidi" w:cstheme="majorBidi"/>
          <w:sz w:val="20"/>
          <w:szCs w:val="20"/>
        </w:rPr>
        <w:t>Pfetsch</w:t>
      </w:r>
      <w:proofErr w:type="spellEnd"/>
      <w:r w:rsidRPr="004F679F">
        <w:rPr>
          <w:rFonts w:asciiTheme="majorBidi" w:hAnsiTheme="majorBidi" w:cstheme="majorBidi"/>
          <w:sz w:val="20"/>
          <w:szCs w:val="20"/>
        </w:rPr>
        <w:t>, 1991).</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Souvent, les stratégies de communication et de mobilisation du soutien que les groupes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mettent</w:t>
      </w:r>
      <w:proofErr w:type="gramEnd"/>
      <w:r w:rsidRPr="004F679F">
        <w:rPr>
          <w:rFonts w:asciiTheme="majorBidi" w:hAnsiTheme="majorBidi" w:cstheme="majorBidi"/>
          <w:sz w:val="20"/>
          <w:szCs w:val="20"/>
        </w:rPr>
        <w:t xml:space="preserve"> en </w:t>
      </w:r>
      <w:proofErr w:type="spellStart"/>
      <w:r w:rsidRPr="004F679F">
        <w:rPr>
          <w:rFonts w:asciiTheme="majorBidi" w:hAnsiTheme="majorBidi" w:cstheme="majorBidi"/>
          <w:sz w:val="20"/>
          <w:szCs w:val="20"/>
        </w:rPr>
        <w:t>oeuvre</w:t>
      </w:r>
      <w:proofErr w:type="spellEnd"/>
      <w:r w:rsidRPr="004F679F">
        <w:rPr>
          <w:rFonts w:asciiTheme="majorBidi" w:hAnsiTheme="majorBidi" w:cstheme="majorBidi"/>
          <w:sz w:val="20"/>
          <w:szCs w:val="20"/>
        </w:rPr>
        <w:t xml:space="preserve"> consistent à exercer une influence sur d'autres acteurs sociaux par le biais ou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travers</w:t>
      </w:r>
      <w:proofErr w:type="gramEnd"/>
      <w:r w:rsidRPr="004F679F">
        <w:rPr>
          <w:rFonts w:asciiTheme="majorBidi" w:hAnsiTheme="majorBidi" w:cstheme="majorBidi"/>
          <w:sz w:val="20"/>
          <w:szCs w:val="20"/>
        </w:rPr>
        <w:t xml:space="preserve"> certains médias de faible audience (spécialisés ou « alternatifs »), ces autres acteurs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concourant</w:t>
      </w:r>
      <w:proofErr w:type="gramEnd"/>
      <w:r w:rsidRPr="004F679F">
        <w:rPr>
          <w:rFonts w:asciiTheme="majorBidi" w:hAnsiTheme="majorBidi" w:cstheme="majorBidi"/>
          <w:sz w:val="20"/>
          <w:szCs w:val="20"/>
        </w:rPr>
        <w:t xml:space="preserve"> à leur tour au processus de définition de la réalité publique, éventuellement à travers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interactions avec des médias dits de masse. Bref les voix de l'influence sont souvent tortueuses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multi-</w:t>
      </w:r>
      <w:proofErr w:type="spellStart"/>
      <w:r w:rsidRPr="004F679F">
        <w:rPr>
          <w:rFonts w:asciiTheme="majorBidi" w:hAnsiTheme="majorBidi" w:cstheme="majorBidi"/>
          <w:i/>
          <w:iCs/>
          <w:sz w:val="20"/>
          <w:szCs w:val="20"/>
        </w:rPr>
        <w:t>step</w:t>
      </w:r>
      <w:proofErr w:type="spellEnd"/>
      <w:r w:rsidRPr="004F679F">
        <w:rPr>
          <w:rFonts w:asciiTheme="majorBidi" w:hAnsiTheme="majorBidi" w:cstheme="majorBidi"/>
          <w:i/>
          <w:iCs/>
          <w:sz w:val="20"/>
          <w:szCs w:val="20"/>
        </w:rPr>
        <w:t xml:space="preserve"> ». </w:t>
      </w:r>
      <w:r w:rsidRPr="004F679F">
        <w:rPr>
          <w:rFonts w:asciiTheme="majorBidi" w:hAnsiTheme="majorBidi" w:cstheme="majorBidi"/>
          <w:sz w:val="20"/>
          <w:szCs w:val="20"/>
        </w:rPr>
        <w:t>Dans ces situations, il devient vite difficile de départager la contribution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autonome</w:t>
      </w:r>
      <w:proofErr w:type="gramEnd"/>
      <w:r w:rsidRPr="004F679F">
        <w:rPr>
          <w:rFonts w:asciiTheme="majorBidi" w:hAnsiTheme="majorBidi" w:cstheme="majorBidi"/>
          <w:sz w:val="20"/>
          <w:szCs w:val="20"/>
        </w:rPr>
        <w:t xml:space="preserve"> des médias au processus, surtout si on a recours à l'arsenal méthodologique mis en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place</w:t>
      </w:r>
      <w:proofErr w:type="gramEnd"/>
      <w:r w:rsidRPr="004F679F">
        <w:rPr>
          <w:rFonts w:asciiTheme="majorBidi" w:hAnsiTheme="majorBidi" w:cstheme="majorBidi"/>
          <w:sz w:val="20"/>
          <w:szCs w:val="20"/>
        </w:rPr>
        <w:t xml:space="preserve"> par les études </w:t>
      </w:r>
      <w:r w:rsidRPr="004F679F">
        <w:rPr>
          <w:rFonts w:asciiTheme="majorBidi" w:hAnsiTheme="majorBidi" w:cstheme="majorBidi"/>
          <w:i/>
          <w:iCs/>
          <w:sz w:val="20"/>
          <w:szCs w:val="20"/>
        </w:rPr>
        <w:t xml:space="preserve">d'agenda-setting. </w:t>
      </w:r>
      <w:r w:rsidRPr="004F679F">
        <w:rPr>
          <w:rFonts w:asciiTheme="majorBidi" w:hAnsiTheme="majorBidi" w:cstheme="majorBidi"/>
          <w:sz w:val="20"/>
          <w:szCs w:val="20"/>
        </w:rPr>
        <w:t xml:space="preserve">Il manque en somme à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une théorie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l'espace</w:t>
      </w:r>
      <w:proofErr w:type="gramEnd"/>
      <w:r w:rsidRPr="004F679F">
        <w:rPr>
          <w:rFonts w:asciiTheme="majorBidi" w:hAnsiTheme="majorBidi" w:cstheme="majorBidi"/>
          <w:sz w:val="20"/>
          <w:szCs w:val="20"/>
        </w:rPr>
        <w:t xml:space="preserve"> public (</w:t>
      </w:r>
      <w:proofErr w:type="spellStart"/>
      <w:r w:rsidRPr="004F679F">
        <w:rPr>
          <w:rFonts w:asciiTheme="majorBidi" w:hAnsiTheme="majorBidi" w:cstheme="majorBidi"/>
          <w:sz w:val="20"/>
          <w:szCs w:val="20"/>
        </w:rPr>
        <w:t>McLuskie</w:t>
      </w:r>
      <w:proofErr w:type="spellEnd"/>
      <w:r w:rsidRPr="004F679F">
        <w:rPr>
          <w:rFonts w:asciiTheme="majorBidi" w:hAnsiTheme="majorBidi" w:cstheme="majorBidi"/>
          <w:sz w:val="20"/>
          <w:szCs w:val="20"/>
        </w:rPr>
        <w:t>, 1992), une « génétique » des « thèmes » et une sociologie des</w:t>
      </w:r>
    </w:p>
    <w:p w:rsidR="004F679F" w:rsidRPr="004F679F" w:rsidRDefault="004F679F" w:rsidP="004F679F">
      <w:pPr>
        <w:autoSpaceDE w:val="0"/>
        <w:autoSpaceDN w:val="0"/>
        <w:adjustRightInd w:val="0"/>
        <w:spacing w:after="0" w:line="240" w:lineRule="auto"/>
        <w:rPr>
          <w:rFonts w:asciiTheme="majorBidi" w:hAnsiTheme="majorBidi" w:cstheme="majorBidi"/>
          <w:bCs/>
          <w:sz w:val="20"/>
          <w:szCs w:val="20"/>
        </w:rPr>
      </w:pPr>
      <w:r w:rsidRPr="004F679F">
        <w:rPr>
          <w:rFonts w:asciiTheme="majorBidi" w:hAnsiTheme="majorBidi" w:cstheme="majorBidi"/>
          <w:sz w:val="20"/>
          <w:szCs w:val="20"/>
        </w:rPr>
        <w:t>sources8.</w:t>
      </w:r>
      <w:r w:rsidRPr="004F679F">
        <w:rPr>
          <w:rFonts w:asciiTheme="majorBidi" w:hAnsiTheme="majorBidi" w:cstheme="majorBidi"/>
          <w:bCs/>
          <w:sz w:val="20"/>
          <w:szCs w:val="20"/>
        </w:rPr>
        <w:t xml:space="preserve"> </w:t>
      </w:r>
    </w:p>
    <w:p w:rsidR="004F679F" w:rsidRPr="004F679F" w:rsidRDefault="004F679F" w:rsidP="004F679F">
      <w:pPr>
        <w:autoSpaceDE w:val="0"/>
        <w:autoSpaceDN w:val="0"/>
        <w:adjustRightInd w:val="0"/>
        <w:spacing w:after="0" w:line="240" w:lineRule="auto"/>
        <w:rPr>
          <w:rFonts w:asciiTheme="majorBidi" w:hAnsiTheme="majorBidi" w:cstheme="majorBidi"/>
          <w:b/>
          <w:bCs/>
          <w:sz w:val="20"/>
          <w:szCs w:val="20"/>
        </w:rPr>
      </w:pPr>
      <w:r w:rsidRPr="004F679F">
        <w:rPr>
          <w:rFonts w:asciiTheme="majorBidi" w:hAnsiTheme="majorBidi" w:cstheme="majorBidi"/>
          <w:b/>
          <w:bCs/>
          <w:sz w:val="20"/>
          <w:szCs w:val="20"/>
        </w:rPr>
        <w:t>Pour une approche stratégique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La recherche classique sur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épouse les postulats épistémologiques de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recherche</w:t>
      </w:r>
      <w:proofErr w:type="gramEnd"/>
      <w:r w:rsidRPr="004F679F">
        <w:rPr>
          <w:rFonts w:asciiTheme="majorBidi" w:hAnsiTheme="majorBidi" w:cstheme="majorBidi"/>
          <w:sz w:val="20"/>
          <w:szCs w:val="20"/>
        </w:rPr>
        <w:t xml:space="preserve"> empirique quantitative, d'où la nécessité de ne considérer que des variables aisément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proofErr w:type="gramStart"/>
      <w:r w:rsidRPr="004F679F">
        <w:rPr>
          <w:rFonts w:asciiTheme="majorBidi" w:hAnsiTheme="majorBidi" w:cstheme="majorBidi"/>
          <w:sz w:val="20"/>
          <w:szCs w:val="20"/>
        </w:rPr>
        <w:t>opérationnalisables</w:t>
      </w:r>
      <w:proofErr w:type="spellEnd"/>
      <w:proofErr w:type="gramEnd"/>
      <w:r w:rsidRPr="004F679F">
        <w:rPr>
          <w:rFonts w:asciiTheme="majorBidi" w:hAnsiTheme="majorBidi" w:cstheme="majorBidi"/>
          <w:sz w:val="20"/>
          <w:szCs w:val="20"/>
        </w:rPr>
        <w:t xml:space="preserve"> par des indicateurs mesurables quantitativement. Ce choix découle de la tradition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recherche américaine sur les médias et des préoccupations des chercheurs américains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w:t>
      </w:r>
      <w:proofErr w:type="gramEnd"/>
      <w:r w:rsidRPr="004F679F">
        <w:rPr>
          <w:rFonts w:asciiTheme="majorBidi" w:hAnsiTheme="majorBidi" w:cstheme="majorBidi"/>
          <w:sz w:val="20"/>
          <w:szCs w:val="20"/>
        </w:rPr>
        <w:t xml:space="preserve"> communication qui, dans les années soixante et soixante-dix, désenchantés devant l'incapacité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la recherche à défendre la thèse des effets puissants des médias, ont cherché une nouvelle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lastRenderedPageBreak/>
        <w:t>manière</w:t>
      </w:r>
      <w:proofErr w:type="gramEnd"/>
      <w:r w:rsidRPr="004F679F">
        <w:rPr>
          <w:rFonts w:asciiTheme="majorBidi" w:hAnsiTheme="majorBidi" w:cstheme="majorBidi"/>
          <w:sz w:val="20"/>
          <w:szCs w:val="20"/>
        </w:rPr>
        <w:t xml:space="preserve"> d'aborder cette épineuse question.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On peut avancer que, pour la sociologie américaine de l'époque, le problème était moins de</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i/>
          <w:iCs/>
          <w:sz w:val="20"/>
          <w:szCs w:val="20"/>
        </w:rPr>
        <w:t>mesurer</w:t>
      </w:r>
      <w:proofErr w:type="gram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 xml:space="preserve">les effets des médias sur l'opinion publique que de savoir s'il y a quelque chose de </w:t>
      </w:r>
      <w:r w:rsidRPr="004F679F">
        <w:rPr>
          <w:rFonts w:asciiTheme="majorBidi" w:hAnsiTheme="majorBidi" w:cstheme="majorBidi"/>
          <w:i/>
          <w:iCs/>
          <w:sz w:val="20"/>
          <w:szCs w:val="20"/>
        </w:rPr>
        <w:t>mesurable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ces effets. Le modèle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centré sur les effets cognitifs des médias plutôt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sur des changements d'attitudes, d'opinions ou de comportements induits par les 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w:t>
      </w:r>
      <w:proofErr w:type="gramEnd"/>
      <w:r w:rsidRPr="004F679F">
        <w:rPr>
          <w:rFonts w:asciiTheme="majorBidi" w:hAnsiTheme="majorBidi" w:cstheme="majorBidi"/>
          <w:sz w:val="20"/>
          <w:szCs w:val="20"/>
        </w:rPr>
        <w:t xml:space="preserve"> semblé une approche et une méthodologie prometteuses pour contredire la thèse des effets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limités</w:t>
      </w:r>
      <w:proofErr w:type="gramEnd"/>
      <w:r w:rsidRPr="004F679F">
        <w:rPr>
          <w:rFonts w:asciiTheme="majorBidi" w:hAnsiTheme="majorBidi" w:cstheme="majorBidi"/>
          <w:sz w:val="20"/>
          <w:szCs w:val="20"/>
        </w:rPr>
        <w:t>. Tout se passe comme si les chercheurs, satisfaits d'avoir enfin mis le doigt sur un effet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significatif</w:t>
      </w:r>
      <w:proofErr w:type="gramEnd"/>
      <w:r w:rsidRPr="004F679F">
        <w:rPr>
          <w:rFonts w:asciiTheme="majorBidi" w:hAnsiTheme="majorBidi" w:cstheme="majorBidi"/>
          <w:sz w:val="20"/>
          <w:szCs w:val="20"/>
        </w:rPr>
        <w:t xml:space="preserve"> et mesurable des médias, se sentaient par le fait même justifiés d'élargir la portée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leur</w:t>
      </w:r>
      <w:proofErr w:type="gramEnd"/>
      <w:r w:rsidRPr="004F679F">
        <w:rPr>
          <w:rFonts w:asciiTheme="majorBidi" w:hAnsiTheme="majorBidi" w:cstheme="majorBidi"/>
          <w:sz w:val="20"/>
          <w:szCs w:val="20"/>
        </w:rPr>
        <w:t xml:space="preserve"> modèle pour l'appliquer aux processus de production des contenus médiatiques.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Mais en ce qui concerne l'état actuel de la recherche sur les relations sources-médias,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question</w:t>
      </w:r>
      <w:proofErr w:type="gramEnd"/>
      <w:r w:rsidRPr="004F679F">
        <w:rPr>
          <w:rFonts w:asciiTheme="majorBidi" w:hAnsiTheme="majorBidi" w:cstheme="majorBidi"/>
          <w:sz w:val="20"/>
          <w:szCs w:val="20"/>
        </w:rPr>
        <w:t xml:space="preserve"> est moins de savoir si des formes d'influence s'exercent entre les sources et la presse (ce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dont</w:t>
      </w:r>
      <w:proofErr w:type="gramEnd"/>
      <w:r w:rsidRPr="004F679F">
        <w:rPr>
          <w:rFonts w:asciiTheme="majorBidi" w:hAnsiTheme="majorBidi" w:cstheme="majorBidi"/>
          <w:sz w:val="20"/>
          <w:szCs w:val="20"/>
        </w:rPr>
        <w:t xml:space="preserve"> personne ne doute), ni même d'en prendre une « mesure » (ce qui suppose qu'il y aurait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quelque</w:t>
      </w:r>
      <w:proofErr w:type="gramEnd"/>
      <w:r w:rsidRPr="004F679F">
        <w:rPr>
          <w:rFonts w:asciiTheme="majorBidi" w:hAnsiTheme="majorBidi" w:cstheme="majorBidi"/>
          <w:sz w:val="20"/>
          <w:szCs w:val="20"/>
        </w:rPr>
        <w:t xml:space="preserve"> chose de systématique, de récurrent et donc de prévisible à mesurer et qui soit mesurable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quantitativement</w:t>
      </w:r>
      <w:proofErr w:type="gramEnd"/>
      <w:r w:rsidRPr="004F679F">
        <w:rPr>
          <w:rFonts w:asciiTheme="majorBidi" w:hAnsiTheme="majorBidi" w:cstheme="majorBidi"/>
          <w:sz w:val="20"/>
          <w:szCs w:val="20"/>
        </w:rPr>
        <w:t xml:space="preserve"> — ce dont on doute de plus en plus) que de comprendre dans sa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complexité</w:t>
      </w:r>
      <w:proofErr w:type="gramEnd"/>
      <w:r w:rsidRPr="004F679F">
        <w:rPr>
          <w:rFonts w:asciiTheme="majorBidi" w:hAnsiTheme="majorBidi" w:cstheme="majorBidi"/>
          <w:sz w:val="20"/>
          <w:szCs w:val="20"/>
        </w:rPr>
        <w:t xml:space="preserve"> et sa contingence un phénomène crucial dans les processus de communication politique,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c'est-à-dire</w:t>
      </w:r>
      <w:proofErr w:type="gramEnd"/>
      <w:r w:rsidRPr="004F679F">
        <w:rPr>
          <w:rFonts w:asciiTheme="majorBidi" w:hAnsiTheme="majorBidi" w:cstheme="majorBidi"/>
          <w:sz w:val="20"/>
          <w:szCs w:val="20"/>
        </w:rPr>
        <w:t xml:space="preserve"> comprendre les formes d'influence qui s'exercent et les manières dont concrètement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elles</w:t>
      </w:r>
      <w:proofErr w:type="gramEnd"/>
      <w:r w:rsidRPr="004F679F">
        <w:rPr>
          <w:rFonts w:asciiTheme="majorBidi" w:hAnsiTheme="majorBidi" w:cstheme="majorBidi"/>
          <w:sz w:val="20"/>
          <w:szCs w:val="20"/>
        </w:rPr>
        <w:t xml:space="preserve"> s'exercent. Dans cette perspective, il faut recourir à une approche et des méthodes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susceptibles</w:t>
      </w:r>
      <w:proofErr w:type="gramEnd"/>
      <w:r w:rsidRPr="004F679F">
        <w:rPr>
          <w:rFonts w:asciiTheme="majorBidi" w:hAnsiTheme="majorBidi" w:cstheme="majorBidi"/>
          <w:sz w:val="20"/>
          <w:szCs w:val="20"/>
        </w:rPr>
        <w:t xml:space="preserve"> de rendre compte de cette complexité.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Certains travaux, qui s'inscrivent dans la tradition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 xml:space="preserve">-setting, </w:t>
      </w:r>
      <w:r w:rsidRPr="004F679F">
        <w:rPr>
          <w:rFonts w:asciiTheme="majorBidi" w:hAnsiTheme="majorBidi" w:cstheme="majorBidi"/>
          <w:sz w:val="20"/>
          <w:szCs w:val="20"/>
        </w:rPr>
        <w:t>mènent d'ailleurs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cette</w:t>
      </w:r>
      <w:proofErr w:type="gramEnd"/>
      <w:r w:rsidRPr="004F679F">
        <w:rPr>
          <w:rFonts w:asciiTheme="majorBidi" w:hAnsiTheme="majorBidi" w:cstheme="majorBidi"/>
          <w:sz w:val="20"/>
          <w:szCs w:val="20"/>
        </w:rPr>
        <w:t xml:space="preserve"> conclusion. C'est le cas des recherches menées par une équipe multidisciplinaire (qui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comprend</w:t>
      </w:r>
      <w:proofErr w:type="gramEnd"/>
      <w:r w:rsidRPr="004F679F">
        <w:rPr>
          <w:rFonts w:asciiTheme="majorBidi" w:hAnsiTheme="majorBidi" w:cstheme="majorBidi"/>
          <w:sz w:val="20"/>
          <w:szCs w:val="20"/>
        </w:rPr>
        <w:t xml:space="preserve"> des sociologues, des politologues, des psychologues et des communicologues) rattachée</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proofErr w:type="gramStart"/>
      <w:r w:rsidRPr="004F679F">
        <w:rPr>
          <w:rFonts w:asciiTheme="majorBidi" w:hAnsiTheme="majorBidi" w:cstheme="majorBidi"/>
          <w:sz w:val="20"/>
          <w:szCs w:val="20"/>
        </w:rPr>
        <w:t>au</w:t>
      </w:r>
      <w:proofErr w:type="gramEnd"/>
      <w:r w:rsidRPr="004F679F">
        <w:rPr>
          <w:rFonts w:asciiTheme="majorBidi" w:hAnsiTheme="majorBidi" w:cstheme="majorBidi"/>
          <w:sz w:val="20"/>
          <w:szCs w:val="20"/>
        </w:rPr>
        <w:t xml:space="preserve"> Center for </w:t>
      </w:r>
      <w:proofErr w:type="spellStart"/>
      <w:r w:rsidRPr="004F679F">
        <w:rPr>
          <w:rFonts w:asciiTheme="majorBidi" w:hAnsiTheme="majorBidi" w:cstheme="majorBidi"/>
          <w:sz w:val="20"/>
          <w:szCs w:val="20"/>
        </w:rPr>
        <w:t>Urban</w:t>
      </w:r>
      <w:proofErr w:type="spellEnd"/>
      <w:r w:rsidRPr="004F679F">
        <w:rPr>
          <w:rFonts w:asciiTheme="majorBidi" w:hAnsiTheme="majorBidi" w:cstheme="majorBidi"/>
          <w:sz w:val="20"/>
          <w:szCs w:val="20"/>
        </w:rPr>
        <w:t xml:space="preserve"> </w:t>
      </w:r>
      <w:proofErr w:type="spellStart"/>
      <w:r w:rsidRPr="004F679F">
        <w:rPr>
          <w:rFonts w:asciiTheme="majorBidi" w:hAnsiTheme="majorBidi" w:cstheme="majorBidi"/>
          <w:sz w:val="20"/>
          <w:szCs w:val="20"/>
        </w:rPr>
        <w:t>Affairs</w:t>
      </w:r>
      <w:proofErr w:type="spellEnd"/>
      <w:r w:rsidRPr="004F679F">
        <w:rPr>
          <w:rFonts w:asciiTheme="majorBidi" w:hAnsiTheme="majorBidi" w:cstheme="majorBidi"/>
          <w:sz w:val="20"/>
          <w:szCs w:val="20"/>
        </w:rPr>
        <w:t xml:space="preserve"> and Policy </w:t>
      </w:r>
      <w:proofErr w:type="spellStart"/>
      <w:r w:rsidRPr="004F679F">
        <w:rPr>
          <w:rFonts w:asciiTheme="majorBidi" w:hAnsiTheme="majorBidi" w:cstheme="majorBidi"/>
          <w:sz w:val="20"/>
          <w:szCs w:val="20"/>
        </w:rPr>
        <w:t>Research</w:t>
      </w:r>
      <w:proofErr w:type="spellEnd"/>
      <w:r w:rsidRPr="004F679F">
        <w:rPr>
          <w:rFonts w:asciiTheme="majorBidi" w:hAnsiTheme="majorBidi" w:cstheme="majorBidi"/>
          <w:sz w:val="20"/>
          <w:szCs w:val="20"/>
        </w:rPr>
        <w:t xml:space="preserve"> de l'Université de </w:t>
      </w:r>
      <w:proofErr w:type="spellStart"/>
      <w:r w:rsidRPr="004F679F">
        <w:rPr>
          <w:rFonts w:asciiTheme="majorBidi" w:hAnsiTheme="majorBidi" w:cstheme="majorBidi"/>
          <w:sz w:val="20"/>
          <w:szCs w:val="20"/>
        </w:rPr>
        <w:t>Northwestern</w:t>
      </w:r>
      <w:proofErr w:type="spellEnd"/>
      <w:r w:rsidRPr="004F679F">
        <w:rPr>
          <w:rFonts w:asciiTheme="majorBidi" w:hAnsiTheme="majorBidi" w:cstheme="majorBidi"/>
          <w:sz w:val="20"/>
          <w:szCs w:val="20"/>
        </w:rPr>
        <w:t xml:space="preserve"> (Cook </w:t>
      </w:r>
      <w:r w:rsidRPr="004F679F">
        <w:rPr>
          <w:rFonts w:asciiTheme="majorBidi" w:hAnsiTheme="majorBidi" w:cstheme="majorBidi"/>
          <w:i/>
          <w:iCs/>
          <w:sz w:val="20"/>
          <w:szCs w:val="20"/>
        </w:rPr>
        <w:t>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i/>
          <w:iCs/>
          <w:sz w:val="20"/>
          <w:szCs w:val="20"/>
        </w:rPr>
        <w:t>al</w:t>
      </w:r>
      <w:proofErr w:type="gram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 xml:space="preserve">1983 ; </w:t>
      </w:r>
      <w:proofErr w:type="spellStart"/>
      <w:r w:rsidRPr="004F679F">
        <w:rPr>
          <w:rFonts w:asciiTheme="majorBidi" w:hAnsiTheme="majorBidi" w:cstheme="majorBidi"/>
          <w:sz w:val="20"/>
          <w:szCs w:val="20"/>
        </w:rPr>
        <w:t>Molotch</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 xml:space="preserve">1987 ; </w:t>
      </w:r>
      <w:proofErr w:type="spellStart"/>
      <w:r w:rsidRPr="004F679F">
        <w:rPr>
          <w:rFonts w:asciiTheme="majorBidi" w:hAnsiTheme="majorBidi" w:cstheme="majorBidi"/>
          <w:sz w:val="20"/>
          <w:szCs w:val="20"/>
        </w:rPr>
        <w:t>Protess</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 xml:space="preserve">1991 ; </w:t>
      </w:r>
      <w:proofErr w:type="spellStart"/>
      <w:r w:rsidRPr="004F679F">
        <w:rPr>
          <w:rFonts w:asciiTheme="majorBidi" w:hAnsiTheme="majorBidi" w:cstheme="majorBidi"/>
          <w:sz w:val="20"/>
          <w:szCs w:val="20"/>
        </w:rPr>
        <w:t>Ettema</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1991). Cette équipe a entrepris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d'étudier</w:t>
      </w:r>
      <w:proofErr w:type="gramEnd"/>
      <w:r w:rsidRPr="004F679F">
        <w:rPr>
          <w:rFonts w:asciiTheme="majorBidi" w:hAnsiTheme="majorBidi" w:cstheme="majorBidi"/>
          <w:sz w:val="20"/>
          <w:szCs w:val="20"/>
        </w:rPr>
        <w:t xml:space="preserve"> des cas </w:t>
      </w:r>
      <w:proofErr w:type="spellStart"/>
      <w:r w:rsidRPr="004F679F">
        <w:rPr>
          <w:rFonts w:asciiTheme="majorBidi" w:hAnsiTheme="majorBidi" w:cstheme="majorBidi"/>
          <w:i/>
          <w:iCs/>
          <w:sz w:val="20"/>
          <w:szCs w:val="20"/>
        </w:rPr>
        <w:t>à'agenda-building</w:t>
      </w:r>
      <w:proofErr w:type="spellEnd"/>
      <w:r w:rsidRPr="004F679F">
        <w:rPr>
          <w:rFonts w:asciiTheme="majorBidi" w:hAnsiTheme="majorBidi" w:cstheme="majorBidi"/>
          <w:i/>
          <w:iCs/>
          <w:sz w:val="20"/>
          <w:szCs w:val="20"/>
        </w:rPr>
        <w:t xml:space="preserve"> </w:t>
      </w:r>
      <w:r w:rsidRPr="004F679F">
        <w:rPr>
          <w:rFonts w:asciiTheme="majorBidi" w:hAnsiTheme="majorBidi" w:cstheme="majorBidi"/>
          <w:sz w:val="20"/>
          <w:szCs w:val="20"/>
        </w:rPr>
        <w:t>en combinant diverses méthodes (enquêtes par sondages,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entrevues</w:t>
      </w:r>
      <w:proofErr w:type="gramEnd"/>
      <w:r w:rsidRPr="004F679F">
        <w:rPr>
          <w:rFonts w:asciiTheme="majorBidi" w:hAnsiTheme="majorBidi" w:cstheme="majorBidi"/>
          <w:sz w:val="20"/>
          <w:szCs w:val="20"/>
        </w:rPr>
        <w:t xml:space="preserve"> en profondeur, observation directe, analyse du contenu et des formes narratives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nouvelles</w:t>
      </w:r>
      <w:proofErr w:type="gramEnd"/>
      <w:r w:rsidRPr="004F679F">
        <w:rPr>
          <w:rFonts w:asciiTheme="majorBidi" w:hAnsiTheme="majorBidi" w:cstheme="majorBidi"/>
          <w:sz w:val="20"/>
          <w:szCs w:val="20"/>
        </w:rPr>
        <w:t>) et différentes perspectives (en fonction de la filiation disciplinaire des membres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l'équipe</w:t>
      </w:r>
      <w:proofErr w:type="gramEnd"/>
      <w:r w:rsidRPr="004F679F">
        <w:rPr>
          <w:rFonts w:asciiTheme="majorBidi" w:hAnsiTheme="majorBidi" w:cstheme="majorBidi"/>
          <w:sz w:val="20"/>
          <w:szCs w:val="20"/>
        </w:rPr>
        <w:t>) pour tenter de reconstituer, par des études de cas, la dynamique des relations entre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presse</w:t>
      </w:r>
      <w:proofErr w:type="gramEnd"/>
      <w:r w:rsidRPr="004F679F">
        <w:rPr>
          <w:rFonts w:asciiTheme="majorBidi" w:hAnsiTheme="majorBidi" w:cstheme="majorBidi"/>
          <w:sz w:val="20"/>
          <w:szCs w:val="20"/>
        </w:rPr>
        <w:t>, les décideurs politiques et le public.</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Grâce à la collaboration d'une équipe de journalistes qui se consacrent au journalisme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d'enquête</w:t>
      </w:r>
      <w:proofErr w:type="gramEnd"/>
      <w:r w:rsidRPr="004F679F">
        <w:rPr>
          <w:rFonts w:asciiTheme="majorBidi" w:hAnsiTheme="majorBidi" w:cstheme="majorBidi"/>
          <w:sz w:val="20"/>
          <w:szCs w:val="20"/>
        </w:rPr>
        <w:t>, les chercheurs ont pu analyser plusieurs cas d'enquête journalistique, reconstituer dans le détail tout le processus d'enquête (du choix du sujet jusqu'à la diffusion/publication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reportages</w:t>
      </w:r>
      <w:proofErr w:type="gramEnd"/>
      <w:r w:rsidRPr="004F679F">
        <w:rPr>
          <w:rFonts w:asciiTheme="majorBidi" w:hAnsiTheme="majorBidi" w:cstheme="majorBidi"/>
          <w:sz w:val="20"/>
          <w:szCs w:val="20"/>
        </w:rPr>
        <w:t>), analyser la nature des échanges entre les journalistes et leurs informateurs et réaliser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enquêtes auprès de citoyens et de décideurs avant et après la diffusion/publication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reportages</w:t>
      </w:r>
      <w:proofErr w:type="gramEnd"/>
      <w:r w:rsidRPr="004F679F">
        <w:rPr>
          <w:rFonts w:asciiTheme="majorBidi" w:hAnsiTheme="majorBidi" w:cstheme="majorBidi"/>
          <w:sz w:val="20"/>
          <w:szCs w:val="20"/>
        </w:rPr>
        <w: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On peut résumer l'essentiel des observations de ces chercheurs de la façon suivante : certains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reportages</w:t>
      </w:r>
      <w:proofErr w:type="gramEnd"/>
      <w:r w:rsidRPr="004F679F">
        <w:rPr>
          <w:rFonts w:asciiTheme="majorBidi" w:hAnsiTheme="majorBidi" w:cstheme="majorBidi"/>
          <w:sz w:val="20"/>
          <w:szCs w:val="20"/>
        </w:rPr>
        <w:t xml:space="preserve"> de certains médias, parfois influencés par certains décideurs à certaines conditions,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peuvent</w:t>
      </w:r>
      <w:proofErr w:type="gramEnd"/>
      <w:r w:rsidRPr="004F679F">
        <w:rPr>
          <w:rFonts w:asciiTheme="majorBidi" w:hAnsiTheme="majorBidi" w:cstheme="majorBidi"/>
          <w:sz w:val="20"/>
          <w:szCs w:val="20"/>
        </w:rPr>
        <w:t xml:space="preserve"> parfois influencer l'agenda de certains publics et de certains décideurs à certaines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conditions</w:t>
      </w:r>
      <w:proofErr w:type="gramEnd"/>
      <w:r w:rsidRPr="004F679F">
        <w:rPr>
          <w:rFonts w:asciiTheme="majorBidi" w:hAnsiTheme="majorBidi" w:cstheme="majorBidi"/>
          <w:sz w:val="20"/>
          <w:szCs w:val="20"/>
        </w:rPr>
        <w:t>... Plus sérieusement, on fera remarquer que les premiers travaux de cette équipe s'inscrivaient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résolument</w:t>
      </w:r>
      <w:proofErr w:type="gramEnd"/>
      <w:r w:rsidRPr="004F679F">
        <w:rPr>
          <w:rFonts w:asciiTheme="majorBidi" w:hAnsiTheme="majorBidi" w:cstheme="majorBidi"/>
          <w:sz w:val="20"/>
          <w:szCs w:val="20"/>
        </w:rPr>
        <w:t xml:space="preserve"> dans le cadre de </w:t>
      </w:r>
      <w:r w:rsidRPr="004F679F">
        <w:rPr>
          <w:rFonts w:asciiTheme="majorBidi" w:hAnsiTheme="majorBidi" w:cstheme="majorBidi"/>
          <w:i/>
          <w:iCs/>
          <w:sz w:val="20"/>
          <w:szCs w:val="20"/>
        </w:rPr>
        <w:t xml:space="preserve">l’agenda-setting </w:t>
      </w:r>
      <w:r w:rsidRPr="004F679F">
        <w:rPr>
          <w:rFonts w:asciiTheme="majorBidi" w:hAnsiTheme="majorBidi" w:cstheme="majorBidi"/>
          <w:sz w:val="20"/>
          <w:szCs w:val="20"/>
        </w:rPr>
        <w:t>en tentant d'identifier les facteurs de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contingence</w:t>
      </w:r>
      <w:proofErr w:type="gramEnd"/>
      <w:r w:rsidRPr="004F679F">
        <w:rPr>
          <w:rFonts w:asciiTheme="majorBidi" w:hAnsiTheme="majorBidi" w:cstheme="majorBidi"/>
          <w:sz w:val="20"/>
          <w:szCs w:val="20"/>
        </w:rPr>
        <w:t xml:space="preserve"> qui influencent la relation de causalité entre l'agenda des sources, des décideurs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w:t>
      </w:r>
      <w:proofErr w:type="gramEnd"/>
      <w:r w:rsidRPr="004F679F">
        <w:rPr>
          <w:rFonts w:asciiTheme="majorBidi" w:hAnsiTheme="majorBidi" w:cstheme="majorBidi"/>
          <w:sz w:val="20"/>
          <w:szCs w:val="20"/>
        </w:rPr>
        <w:t xml:space="preserve"> public (Cook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1983) ; les rapports plus récents — bien qu'ils ne critiquent pas formellement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w:t>
      </w:r>
      <w:proofErr w:type="gramEnd"/>
      <w:r w:rsidRPr="004F679F">
        <w:rPr>
          <w:rFonts w:asciiTheme="majorBidi" w:hAnsiTheme="majorBidi" w:cstheme="majorBidi"/>
          <w:sz w:val="20"/>
          <w:szCs w:val="20"/>
        </w:rPr>
        <w:t xml:space="preserve"> modèle initial — prennent une bonne distance par rapport à ce modèle pour en arriver à</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suggérer</w:t>
      </w:r>
      <w:proofErr w:type="gramEnd"/>
      <w:r w:rsidRPr="004F679F">
        <w:rPr>
          <w:rFonts w:asciiTheme="majorBidi" w:hAnsiTheme="majorBidi" w:cstheme="majorBidi"/>
          <w:sz w:val="20"/>
          <w:szCs w:val="20"/>
        </w:rPr>
        <w:t xml:space="preserve"> une approche fondée sur les notions de jeu (</w:t>
      </w:r>
      <w:proofErr w:type="spellStart"/>
      <w:r w:rsidRPr="004F679F">
        <w:rPr>
          <w:rFonts w:asciiTheme="majorBidi" w:hAnsiTheme="majorBidi" w:cstheme="majorBidi"/>
          <w:sz w:val="20"/>
          <w:szCs w:val="20"/>
        </w:rPr>
        <w:t>Ettema</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1991) et d'« écologie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nouvelles</w:t>
      </w:r>
      <w:proofErr w:type="gramEnd"/>
      <w:r w:rsidRPr="004F679F">
        <w:rPr>
          <w:rFonts w:asciiTheme="majorBidi" w:hAnsiTheme="majorBidi" w:cstheme="majorBidi"/>
          <w:sz w:val="20"/>
          <w:szCs w:val="20"/>
        </w:rPr>
        <w:t xml:space="preserve"> » (</w:t>
      </w:r>
      <w:proofErr w:type="spellStart"/>
      <w:r w:rsidRPr="004F679F">
        <w:rPr>
          <w:rFonts w:asciiTheme="majorBidi" w:hAnsiTheme="majorBidi" w:cstheme="majorBidi"/>
          <w:sz w:val="20"/>
          <w:szCs w:val="20"/>
        </w:rPr>
        <w:t>Molotch</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1987).</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Dans cette perspective, il ne s'agit plus de tester ou d'étayer un modèle formel en produisant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propositions générales prédictives qui établissent des relations causales entre l'agenda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sources et l'agenda des médias, mais de considérer qu'il y a là un « jeu » complexe de stratégies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de tactiques et que ce qu'il faut comprendre, c'est la manière dont les joueurs jouent le jeu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le jeu lui-même, c'est-à-dire le processus de la gouverne à l'ère des médias (</w:t>
      </w:r>
      <w:proofErr w:type="spellStart"/>
      <w:r w:rsidRPr="004F679F">
        <w:rPr>
          <w:rFonts w:asciiTheme="majorBidi" w:hAnsiTheme="majorBidi" w:cstheme="majorBidi"/>
          <w:sz w:val="20"/>
          <w:szCs w:val="20"/>
        </w:rPr>
        <w:t>Ettema</w:t>
      </w:r>
      <w:proofErr w:type="spellEnd"/>
      <w:r w:rsidRPr="004F679F">
        <w:rPr>
          <w:rFonts w:asciiTheme="majorBidi" w:hAnsiTheme="majorBidi" w:cstheme="majorBidi"/>
          <w:sz w:val="20"/>
          <w:szCs w:val="20"/>
        </w:rPr>
        <w:t>, 1991,</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p. 97). C'est pourquoi ils suggèrent d'analyser des « parties » jouées à partir d'une approche ethnographique et historique.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Les conclusions de ces travaux — qui rejoignent celles de chercheurs qui, en dehors de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tradition</w:t>
      </w:r>
      <w:proofErr w:type="gramEnd"/>
      <w:r w:rsidRPr="004F679F">
        <w:rPr>
          <w:rFonts w:asciiTheme="majorBidi" w:hAnsiTheme="majorBidi" w:cstheme="majorBidi"/>
          <w:sz w:val="20"/>
          <w:szCs w:val="20"/>
        </w:rPr>
        <w:t xml:space="preserve"> de </w:t>
      </w:r>
      <w:r w:rsidRPr="004F679F">
        <w:rPr>
          <w:rFonts w:asciiTheme="majorBidi" w:hAnsiTheme="majorBidi" w:cstheme="majorBidi"/>
          <w:i/>
          <w:iCs/>
          <w:sz w:val="20"/>
          <w:szCs w:val="20"/>
        </w:rPr>
        <w:t xml:space="preserve">l agenda-setting, </w:t>
      </w:r>
      <w:r w:rsidRPr="004F679F">
        <w:rPr>
          <w:rFonts w:asciiTheme="majorBidi" w:hAnsiTheme="majorBidi" w:cstheme="majorBidi"/>
          <w:sz w:val="20"/>
          <w:szCs w:val="20"/>
        </w:rPr>
        <w:t>se sont intéressés ces dernières années aux relations sources-médias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w:t>
      </w:r>
      <w:proofErr w:type="spellStart"/>
      <w:r w:rsidRPr="004F679F">
        <w:rPr>
          <w:rFonts w:asciiTheme="majorBidi" w:hAnsiTheme="majorBidi" w:cstheme="majorBidi"/>
          <w:sz w:val="20"/>
          <w:szCs w:val="20"/>
        </w:rPr>
        <w:t>Schlesinger</w:t>
      </w:r>
      <w:proofErr w:type="spellEnd"/>
      <w:r w:rsidRPr="004F679F">
        <w:rPr>
          <w:rFonts w:asciiTheme="majorBidi" w:hAnsiTheme="majorBidi" w:cstheme="majorBidi"/>
          <w:sz w:val="20"/>
          <w:szCs w:val="20"/>
        </w:rPr>
        <w:t xml:space="preserve">, 1990, 1991; Taras, 1990; </w:t>
      </w:r>
      <w:proofErr w:type="spellStart"/>
      <w:r w:rsidRPr="004F679F">
        <w:rPr>
          <w:rFonts w:asciiTheme="majorBidi" w:hAnsiTheme="majorBidi" w:cstheme="majorBidi"/>
          <w:sz w:val="20"/>
          <w:szCs w:val="20"/>
        </w:rPr>
        <w:t>Ericson</w:t>
      </w:r>
      <w:proofErr w:type="spell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et al, </w:t>
      </w:r>
      <w:r w:rsidRPr="004F679F">
        <w:rPr>
          <w:rFonts w:asciiTheme="majorBidi" w:hAnsiTheme="majorBidi" w:cstheme="majorBidi"/>
          <w:sz w:val="20"/>
          <w:szCs w:val="20"/>
        </w:rPr>
        <w:t>1989; Charron, 1994) — nous éloignent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d'un</w:t>
      </w:r>
      <w:proofErr w:type="gramEnd"/>
      <w:r w:rsidRPr="004F679F">
        <w:rPr>
          <w:rFonts w:asciiTheme="majorBidi" w:hAnsiTheme="majorBidi" w:cstheme="majorBidi"/>
          <w:sz w:val="20"/>
          <w:szCs w:val="20"/>
        </w:rPr>
        <w:t xml:space="preserve"> modèle formel pouvant servir de cadre théorique général pour l'étude des phénomènes dits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w:t>
      </w:r>
      <w:proofErr w:type="gramEnd"/>
      <w:r w:rsidRPr="004F679F">
        <w:rPr>
          <w:rFonts w:asciiTheme="majorBidi" w:hAnsiTheme="majorBidi" w:cstheme="majorBidi"/>
          <w:sz w:val="20"/>
          <w:szCs w:val="20"/>
        </w:rPr>
        <w:t xml:space="preserve">'« </w:t>
      </w:r>
      <w:r w:rsidRPr="004F679F">
        <w:rPr>
          <w:rFonts w:asciiTheme="majorBidi" w:hAnsiTheme="majorBidi" w:cstheme="majorBidi"/>
          <w:i/>
          <w:iCs/>
          <w:sz w:val="20"/>
          <w:szCs w:val="20"/>
        </w:rPr>
        <w:t xml:space="preserve">agenda-building », </w:t>
      </w:r>
      <w:r w:rsidRPr="004F679F">
        <w:rPr>
          <w:rFonts w:asciiTheme="majorBidi" w:hAnsiTheme="majorBidi" w:cstheme="majorBidi"/>
          <w:sz w:val="20"/>
          <w:szCs w:val="20"/>
        </w:rPr>
        <w:t>mais ils peuvent servir de point de départ pour un renouvellement de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recherche</w:t>
      </w:r>
      <w:proofErr w:type="gramEnd"/>
      <w:r w:rsidRPr="004F679F">
        <w:rPr>
          <w:rFonts w:asciiTheme="majorBidi" w:hAnsiTheme="majorBidi" w:cstheme="majorBidi"/>
          <w:sz w:val="20"/>
          <w:szCs w:val="20"/>
        </w:rPr>
        <w:t xml:space="preserve"> sur les médias et les sources. Des notions comme celle de « jeu » et d'« écologie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nouvelles</w:t>
      </w:r>
      <w:proofErr w:type="gramEnd"/>
      <w:r w:rsidRPr="004F679F">
        <w:rPr>
          <w:rFonts w:asciiTheme="majorBidi" w:hAnsiTheme="majorBidi" w:cstheme="majorBidi"/>
          <w:sz w:val="20"/>
          <w:szCs w:val="20"/>
        </w:rPr>
        <w:t xml:space="preserve"> », qui soulignent le caractère à la fois complexe et contingent de l'influence dans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processus</w:t>
      </w:r>
      <w:proofErr w:type="gramEnd"/>
      <w:r w:rsidRPr="004F679F">
        <w:rPr>
          <w:rFonts w:asciiTheme="majorBidi" w:hAnsiTheme="majorBidi" w:cstheme="majorBidi"/>
          <w:sz w:val="20"/>
          <w:szCs w:val="20"/>
        </w:rPr>
        <w:t xml:space="preserve"> de communication politique, nous invitent à aborder les actions des « joueurs » du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point</w:t>
      </w:r>
      <w:proofErr w:type="gramEnd"/>
      <w:r w:rsidRPr="004F679F">
        <w:rPr>
          <w:rFonts w:asciiTheme="majorBidi" w:hAnsiTheme="majorBidi" w:cstheme="majorBidi"/>
          <w:sz w:val="20"/>
          <w:szCs w:val="20"/>
        </w:rPr>
        <w:t xml:space="preserve"> de vue de l'analyse stratégique.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lastRenderedPageBreak/>
        <w:t>L'analyse stratégique — telle qu'on l'entend ici — n'a pas de prétention au statut de « théorie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 </w:t>
      </w:r>
      <w:proofErr w:type="gramStart"/>
      <w:r w:rsidRPr="004F679F">
        <w:rPr>
          <w:rFonts w:asciiTheme="majorBidi" w:hAnsiTheme="majorBidi" w:cstheme="majorBidi"/>
          <w:sz w:val="20"/>
          <w:szCs w:val="20"/>
        </w:rPr>
        <w:t>c'est</w:t>
      </w:r>
      <w:proofErr w:type="gramEnd"/>
      <w:r w:rsidRPr="004F679F">
        <w:rPr>
          <w:rFonts w:asciiTheme="majorBidi" w:hAnsiTheme="majorBidi" w:cstheme="majorBidi"/>
          <w:sz w:val="20"/>
          <w:szCs w:val="20"/>
        </w:rPr>
        <w:t xml:space="preserve"> plutôt un ensemble de postulats de méthode qui suggèrent d'analyser les relations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entre</w:t>
      </w:r>
      <w:proofErr w:type="gramEnd"/>
      <w:r w:rsidRPr="004F679F">
        <w:rPr>
          <w:rFonts w:asciiTheme="majorBidi" w:hAnsiTheme="majorBidi" w:cstheme="majorBidi"/>
          <w:sz w:val="20"/>
          <w:szCs w:val="20"/>
        </w:rPr>
        <w:t xml:space="preserve"> des sources et des médias dans différents champs sociaux comme des systèmes d'interactions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complexes</w:t>
      </w:r>
      <w:proofErr w:type="gramEnd"/>
      <w:r w:rsidRPr="004F679F">
        <w:rPr>
          <w:rFonts w:asciiTheme="majorBidi" w:hAnsiTheme="majorBidi" w:cstheme="majorBidi"/>
          <w:sz w:val="20"/>
          <w:szCs w:val="20"/>
        </w:rPr>
        <w:t xml:space="preserve"> ; le but de l'analyse est de saisir, à travers la complexité et la contingence,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rationalité</w:t>
      </w:r>
      <w:proofErr w:type="gramEnd"/>
      <w:r w:rsidRPr="004F679F">
        <w:rPr>
          <w:rFonts w:asciiTheme="majorBidi" w:hAnsiTheme="majorBidi" w:cstheme="majorBidi"/>
          <w:sz w:val="20"/>
          <w:szCs w:val="20"/>
        </w:rPr>
        <w:t xml:space="preserve"> des comportements des acteurs dans le système (Crozier et </w:t>
      </w:r>
      <w:proofErr w:type="spellStart"/>
      <w:r w:rsidRPr="004F679F">
        <w:rPr>
          <w:rFonts w:asciiTheme="majorBidi" w:hAnsiTheme="majorBidi" w:cstheme="majorBidi"/>
          <w:sz w:val="20"/>
          <w:szCs w:val="20"/>
        </w:rPr>
        <w:t>Friedberg</w:t>
      </w:r>
      <w:proofErr w:type="spellEnd"/>
      <w:r w:rsidRPr="004F679F">
        <w:rPr>
          <w:rFonts w:asciiTheme="majorBidi" w:hAnsiTheme="majorBidi" w:cstheme="majorBidi"/>
          <w:sz w:val="20"/>
          <w:szCs w:val="20"/>
        </w:rPr>
        <w:t>, 1977).</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Parler de contingence et de jeu ne mène pas obligatoirement à un indéterminisme radical.</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 notion de jeu, si on veut bien lui donner quelque pertinence théorique, doit plutôt nous amener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considérer l'action des joueurs d'un double point de vue : celui des contraintes, des structures,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des</w:t>
      </w:r>
      <w:proofErr w:type="gramEnd"/>
      <w:r w:rsidRPr="004F679F">
        <w:rPr>
          <w:rFonts w:asciiTheme="majorBidi" w:hAnsiTheme="majorBidi" w:cstheme="majorBidi"/>
          <w:sz w:val="20"/>
          <w:szCs w:val="20"/>
        </w:rPr>
        <w:t xml:space="preserve"> « déterminismes » qui limitent le champ du possible et celui de la liberté, du jeu des acteurs dans les structures, un jeu fondé sur le calcul et l'intérêt. Le jeu est un cadre contraignant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w:t>
      </w:r>
      <w:proofErr w:type="gramStart"/>
      <w:r w:rsidRPr="004F679F">
        <w:rPr>
          <w:rFonts w:asciiTheme="majorBidi" w:hAnsiTheme="majorBidi" w:cstheme="majorBidi"/>
          <w:sz w:val="20"/>
          <w:szCs w:val="20"/>
        </w:rPr>
        <w:t>un</w:t>
      </w:r>
      <w:proofErr w:type="gramEnd"/>
      <w:r w:rsidRPr="004F679F">
        <w:rPr>
          <w:rFonts w:asciiTheme="majorBidi" w:hAnsiTheme="majorBidi" w:cstheme="majorBidi"/>
          <w:sz w:val="20"/>
          <w:szCs w:val="20"/>
        </w:rPr>
        <w:t xml:space="preserve"> ensemble de « règles du jeu », qui font elles-mêmes l'objet de luttes, c'est-à-dire de jeux)</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lequel les acteurs mettent en œuvre des stratégies et des tactiques. Tout ne peut donc pas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arriver</w:t>
      </w:r>
      <w:proofErr w:type="gramEnd"/>
      <w:r w:rsidRPr="004F679F">
        <w:rPr>
          <w:rFonts w:asciiTheme="majorBidi" w:hAnsiTheme="majorBidi" w:cstheme="majorBidi"/>
          <w:sz w:val="20"/>
          <w:szCs w:val="20"/>
        </w:rPr>
        <w:t xml:space="preserve"> dans le jeu ; par ailleurs la connaissance des règles ne suffit pas à prévoir ce qui va arriver.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L'approche stratégique nous invite en fait à chercher à saisir la dialectique système-acteur (ou</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contrainte-liberté), à prendre en compte à la fois les déterminismes, le poids des structures,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l'indéterminé</w:t>
      </w:r>
      <w:proofErr w:type="gramEnd"/>
      <w:r w:rsidRPr="004F679F">
        <w:rPr>
          <w:rFonts w:asciiTheme="majorBidi" w:hAnsiTheme="majorBidi" w:cstheme="majorBidi"/>
          <w:sz w:val="20"/>
          <w:szCs w:val="20"/>
        </w:rPr>
        <w:t>, ce qui relève de la liberté des acteurs et de la stratégie.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L'analyse du jeu nécessite une connaissance du système de contraintes et de ressources qui</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définissent</w:t>
      </w:r>
      <w:proofErr w:type="gramEnd"/>
      <w:r w:rsidRPr="004F679F">
        <w:rPr>
          <w:rFonts w:asciiTheme="majorBidi" w:hAnsiTheme="majorBidi" w:cstheme="majorBidi"/>
          <w:sz w:val="20"/>
          <w:szCs w:val="20"/>
        </w:rPr>
        <w:t xml:space="preserve"> la position de chaque acteur dans le jeu et qui définissent ses possibilités d'action. La</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sociologie</w:t>
      </w:r>
      <w:proofErr w:type="gramEnd"/>
      <w:r w:rsidRPr="004F679F">
        <w:rPr>
          <w:rFonts w:asciiTheme="majorBidi" w:hAnsiTheme="majorBidi" w:cstheme="majorBidi"/>
          <w:sz w:val="20"/>
          <w:szCs w:val="20"/>
        </w:rPr>
        <w:t xml:space="preserve"> des nouvelles nous apprend à ce propos que l'action des journalistes est le produit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d'un</w:t>
      </w:r>
      <w:proofErr w:type="gramEnd"/>
      <w:r w:rsidRPr="004F679F">
        <w:rPr>
          <w:rFonts w:asciiTheme="majorBidi" w:hAnsiTheme="majorBidi" w:cstheme="majorBidi"/>
          <w:sz w:val="20"/>
          <w:szCs w:val="20"/>
        </w:rPr>
        <w:t xml:space="preserve"> ensemble complexe de facteurs ; elle est déterminée à la fois par des forces externes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structures</w:t>
      </w:r>
      <w:proofErr w:type="gramEnd"/>
      <w:r w:rsidRPr="004F679F">
        <w:rPr>
          <w:rFonts w:asciiTheme="majorBidi" w:hAnsiTheme="majorBidi" w:cstheme="majorBidi"/>
          <w:sz w:val="20"/>
          <w:szCs w:val="20"/>
        </w:rPr>
        <w:t xml:space="preserve"> sociales, les valeurs et les idéologies ambiantes dans une société et les intérêts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fournisseurs</w:t>
      </w:r>
      <w:proofErr w:type="gramEnd"/>
      <w:r w:rsidRPr="004F679F">
        <w:rPr>
          <w:rFonts w:asciiTheme="majorBidi" w:hAnsiTheme="majorBidi" w:cstheme="majorBidi"/>
          <w:sz w:val="20"/>
          <w:szCs w:val="20"/>
        </w:rPr>
        <w:t xml:space="preserve"> » des ressources informationnelles, financières et techniques) et « internes »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structures</w:t>
      </w:r>
      <w:proofErr w:type="gramEnd"/>
      <w:r w:rsidRPr="004F679F">
        <w:rPr>
          <w:rFonts w:asciiTheme="majorBidi" w:hAnsiTheme="majorBidi" w:cstheme="majorBidi"/>
          <w:sz w:val="20"/>
          <w:szCs w:val="20"/>
        </w:rPr>
        <w:t xml:space="preserve"> du système médiatique, les modes de fonctionnement des médias en tant qu'organisation,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les</w:t>
      </w:r>
      <w:proofErr w:type="gramEnd"/>
      <w:r w:rsidRPr="004F679F">
        <w:rPr>
          <w:rFonts w:asciiTheme="majorBidi" w:hAnsiTheme="majorBidi" w:cstheme="majorBidi"/>
          <w:sz w:val="20"/>
          <w:szCs w:val="20"/>
        </w:rPr>
        <w:t xml:space="preserve"> pratiques et la culture journalistiques). Et il est sans doute possible de dessiner une sorte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cartographie des facteurs qui, à différents niveaux de réalité, influencent l'action des journalistes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le contenu des nouvelles (voir par exemple la tentative de synthèse de </w:t>
      </w:r>
      <w:proofErr w:type="spellStart"/>
      <w:r w:rsidRPr="004F679F">
        <w:rPr>
          <w:rFonts w:asciiTheme="majorBidi" w:hAnsiTheme="majorBidi" w:cstheme="majorBidi"/>
          <w:sz w:val="20"/>
          <w:szCs w:val="20"/>
        </w:rPr>
        <w:t>Shoemaker</w:t>
      </w:r>
      <w:proofErr w:type="spellEnd"/>
      <w:r w:rsidRPr="004F679F">
        <w:rPr>
          <w:rFonts w:asciiTheme="majorBidi" w:hAnsiTheme="majorBidi" w:cstheme="majorBidi"/>
          <w:sz w:val="20"/>
          <w:szCs w:val="20"/>
        </w:rPr>
        <w:t xml:space="preserve"> et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spellStart"/>
      <w:r w:rsidRPr="004F679F">
        <w:rPr>
          <w:rFonts w:asciiTheme="majorBidi" w:hAnsiTheme="majorBidi" w:cstheme="majorBidi"/>
          <w:sz w:val="20"/>
          <w:szCs w:val="20"/>
        </w:rPr>
        <w:t>Reese</w:t>
      </w:r>
      <w:proofErr w:type="spellEnd"/>
      <w:r w:rsidRPr="004F679F">
        <w:rPr>
          <w:rFonts w:asciiTheme="majorBidi" w:hAnsiTheme="majorBidi" w:cstheme="majorBidi"/>
          <w:sz w:val="20"/>
          <w:szCs w:val="20"/>
        </w:rPr>
        <w:t>, 1991).</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Il faudrait pouvoir dresser pareil inventaire dans le cas des sources pour prendre une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mesure</w:t>
      </w:r>
      <w:proofErr w:type="gramEnd"/>
      <w:r w:rsidRPr="004F679F">
        <w:rPr>
          <w:rFonts w:asciiTheme="majorBidi" w:hAnsiTheme="majorBidi" w:cstheme="majorBidi"/>
          <w:sz w:val="20"/>
          <w:szCs w:val="20"/>
        </w:rPr>
        <w:t xml:space="preserve"> de la complexité que suppose l'analyse des relations entre les médias et les sources ; mais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il</w:t>
      </w:r>
      <w:proofErr w:type="gramEnd"/>
      <w:r w:rsidRPr="004F679F">
        <w:rPr>
          <w:rFonts w:asciiTheme="majorBidi" w:hAnsiTheme="majorBidi" w:cstheme="majorBidi"/>
          <w:sz w:val="20"/>
          <w:szCs w:val="20"/>
        </w:rPr>
        <w:t xml:space="preserve"> faut bien admettre qu'on sait fort peu de choses sur les déterminants de l'action des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 xml:space="preserve">« </w:t>
      </w:r>
      <w:proofErr w:type="gramStart"/>
      <w:r w:rsidRPr="004F679F">
        <w:rPr>
          <w:rFonts w:asciiTheme="majorBidi" w:hAnsiTheme="majorBidi" w:cstheme="majorBidi"/>
          <w:sz w:val="20"/>
          <w:szCs w:val="20"/>
        </w:rPr>
        <w:t>sources</w:t>
      </w:r>
      <w:proofErr w:type="gramEnd"/>
      <w:r w:rsidRPr="004F679F">
        <w:rPr>
          <w:rFonts w:asciiTheme="majorBidi" w:hAnsiTheme="majorBidi" w:cstheme="majorBidi"/>
          <w:sz w:val="20"/>
          <w:szCs w:val="20"/>
        </w:rPr>
        <w:t xml:space="preserve"> » et sur cette action elle-même et que cette ignorance conduit à des diagnostics contestables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sur</w:t>
      </w:r>
      <w:proofErr w:type="gramEnd"/>
      <w:r w:rsidRPr="004F679F">
        <w:rPr>
          <w:rFonts w:asciiTheme="majorBidi" w:hAnsiTheme="majorBidi" w:cstheme="majorBidi"/>
          <w:sz w:val="20"/>
          <w:szCs w:val="20"/>
        </w:rPr>
        <w:t xml:space="preserve"> l'influence respective des médias et des sources dans le jeu de la communication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w:t>
      </w:r>
      <w:proofErr w:type="gramStart"/>
      <w:r w:rsidRPr="004F679F">
        <w:rPr>
          <w:rFonts w:asciiTheme="majorBidi" w:hAnsiTheme="majorBidi" w:cstheme="majorBidi"/>
          <w:sz w:val="20"/>
          <w:szCs w:val="20"/>
        </w:rPr>
        <w:t>notamment</w:t>
      </w:r>
      <w:proofErr w:type="gramEnd"/>
      <w:r w:rsidRPr="004F679F">
        <w:rPr>
          <w:rFonts w:asciiTheme="majorBidi" w:hAnsiTheme="majorBidi" w:cstheme="majorBidi"/>
          <w:sz w:val="20"/>
          <w:szCs w:val="20"/>
        </w:rPr>
        <w:t xml:space="preserve"> cette idée, encore très présente dans la littérature bien que formulée diversement,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que</w:t>
      </w:r>
      <w:proofErr w:type="gramEnd"/>
      <w:r w:rsidRPr="004F679F">
        <w:rPr>
          <w:rFonts w:asciiTheme="majorBidi" w:hAnsiTheme="majorBidi" w:cstheme="majorBidi"/>
          <w:sz w:val="20"/>
          <w:szCs w:val="20"/>
        </w:rPr>
        <w:t xml:space="preserve"> la presse n'est finalement qu'une courroie de transmission).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L'inventaire des ressources et des contraintes n'est qu'une étape de l'analyse. Il faut analyser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en</w:t>
      </w:r>
      <w:proofErr w:type="gramEnd"/>
      <w:r w:rsidRPr="004F679F">
        <w:rPr>
          <w:rFonts w:asciiTheme="majorBidi" w:hAnsiTheme="majorBidi" w:cstheme="majorBidi"/>
          <w:sz w:val="20"/>
          <w:szCs w:val="20"/>
        </w:rPr>
        <w:t xml:space="preserve"> profondeur des jeux concrets pour comprendre comment les acteurs cherchent à tirer leur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épingle</w:t>
      </w:r>
      <w:proofErr w:type="gramEnd"/>
      <w:r w:rsidRPr="004F679F">
        <w:rPr>
          <w:rFonts w:asciiTheme="majorBidi" w:hAnsiTheme="majorBidi" w:cstheme="majorBidi"/>
          <w:sz w:val="20"/>
          <w:szCs w:val="20"/>
        </w:rPr>
        <w:t xml:space="preserve"> du jeu, quelle est leur marge de manœuvre, comment ils l'utilisent et avec quels résultats.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L'analyse stratégique, en elle-même, ne suffit pas. Pour dissiper aussi quelques malentendus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à</w:t>
      </w:r>
      <w:proofErr w:type="gramEnd"/>
      <w:r w:rsidRPr="004F679F">
        <w:rPr>
          <w:rFonts w:asciiTheme="majorBidi" w:hAnsiTheme="majorBidi" w:cstheme="majorBidi"/>
          <w:sz w:val="20"/>
          <w:szCs w:val="20"/>
        </w:rPr>
        <w:t xml:space="preserve"> propos du rôle des médias dans la communication politique, il faut recourir à une approche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historique</w:t>
      </w:r>
      <w:proofErr w:type="gramEnd"/>
      <w:r w:rsidRPr="004F679F">
        <w:rPr>
          <w:rFonts w:asciiTheme="majorBidi" w:hAnsiTheme="majorBidi" w:cstheme="majorBidi"/>
          <w:sz w:val="20"/>
          <w:szCs w:val="20"/>
        </w:rPr>
        <w:t xml:space="preserve"> pour faire la part des effets de structure et des effets de conjoncture. Le jeu et 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règles</w:t>
      </w:r>
      <w:proofErr w:type="gramEnd"/>
      <w:r w:rsidRPr="004F679F">
        <w:rPr>
          <w:rFonts w:asciiTheme="majorBidi" w:hAnsiTheme="majorBidi" w:cstheme="majorBidi"/>
          <w:sz w:val="20"/>
          <w:szCs w:val="20"/>
        </w:rPr>
        <w:t xml:space="preserve"> de la communication politique ne sont pas statiques et la position des joueurs peut varier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dans</w:t>
      </w:r>
      <w:proofErr w:type="gramEnd"/>
      <w:r w:rsidRPr="004F679F">
        <w:rPr>
          <w:rFonts w:asciiTheme="majorBidi" w:hAnsiTheme="majorBidi" w:cstheme="majorBidi"/>
          <w:sz w:val="20"/>
          <w:szCs w:val="20"/>
        </w:rPr>
        <w:t xml:space="preserve"> le temps. La prise en compte des changements historiques dans la structure du système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médiatique</w:t>
      </w:r>
      <w:proofErr w:type="gramEnd"/>
      <w:r w:rsidRPr="004F679F">
        <w:rPr>
          <w:rFonts w:asciiTheme="majorBidi" w:hAnsiTheme="majorBidi" w:cstheme="majorBidi"/>
          <w:sz w:val="20"/>
          <w:szCs w:val="20"/>
        </w:rPr>
        <w:t>, dans les pratiques journalistiques, dans les institutions, les mœurs et les valeurs politiques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et</w:t>
      </w:r>
      <w:proofErr w:type="gramEnd"/>
      <w:r w:rsidRPr="004F679F">
        <w:rPr>
          <w:rFonts w:asciiTheme="majorBidi" w:hAnsiTheme="majorBidi" w:cstheme="majorBidi"/>
          <w:sz w:val="20"/>
          <w:szCs w:val="20"/>
        </w:rPr>
        <w:t xml:space="preserve"> dans la distribution des ressources entre les joueurs permettrait sans doute de relativiser</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certaines</w:t>
      </w:r>
      <w:proofErr w:type="gramEnd"/>
      <w:r w:rsidRPr="004F679F">
        <w:rPr>
          <w:rFonts w:asciiTheme="majorBidi" w:hAnsiTheme="majorBidi" w:cstheme="majorBidi"/>
          <w:sz w:val="20"/>
          <w:szCs w:val="20"/>
        </w:rPr>
        <w:t xml:space="preserve"> idées reçues9. Les analyses comparatives sont aussi nécessaires pour éviter les généralisations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abusives</w:t>
      </w:r>
      <w:proofErr w:type="gramEnd"/>
      <w:r w:rsidRPr="004F679F">
        <w:rPr>
          <w:rFonts w:asciiTheme="majorBidi" w:hAnsiTheme="majorBidi" w:cstheme="majorBidi"/>
          <w:sz w:val="20"/>
          <w:szCs w:val="20"/>
        </w:rPr>
        <w:t xml:space="preserve"> : les institutions et les cultures politico-médiatiques varient suffisamment d'un</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système</w:t>
      </w:r>
      <w:proofErr w:type="gramEnd"/>
      <w:r w:rsidRPr="004F679F">
        <w:rPr>
          <w:rFonts w:asciiTheme="majorBidi" w:hAnsiTheme="majorBidi" w:cstheme="majorBidi"/>
          <w:sz w:val="20"/>
          <w:szCs w:val="20"/>
        </w:rPr>
        <w:t xml:space="preserve"> politique à l'autre ou d'un pays à l'autre pour introduire des différences significatives dans les relations entre la presse et les sources politiques. L'analyse comparative de différents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champs</w:t>
      </w:r>
      <w:proofErr w:type="gramEnd"/>
      <w:r w:rsidRPr="004F679F">
        <w:rPr>
          <w:rFonts w:asciiTheme="majorBidi" w:hAnsiTheme="majorBidi" w:cstheme="majorBidi"/>
          <w:sz w:val="20"/>
          <w:szCs w:val="20"/>
        </w:rPr>
        <w:t xml:space="preserve"> d'intérêt (les « mondes » de la politique, du sport, des arts et spectacles, etc.) permettraient</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aussi</w:t>
      </w:r>
      <w:proofErr w:type="gramEnd"/>
      <w:r w:rsidRPr="004F679F">
        <w:rPr>
          <w:rFonts w:asciiTheme="majorBidi" w:hAnsiTheme="majorBidi" w:cstheme="majorBidi"/>
          <w:sz w:val="20"/>
          <w:szCs w:val="20"/>
        </w:rPr>
        <w:t xml:space="preserve"> de préciser les caractéristiques propres au jeu de la communication politique.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r w:rsidRPr="004F679F">
        <w:rPr>
          <w:rFonts w:asciiTheme="majorBidi" w:hAnsiTheme="majorBidi" w:cstheme="majorBidi"/>
          <w:sz w:val="20"/>
          <w:szCs w:val="20"/>
        </w:rPr>
        <w:t>L'avancement des connaissances sur les processus d'influence dans le jeu de la communication</w:t>
      </w:r>
    </w:p>
    <w:p w:rsidR="004F679F" w:rsidRPr="004F679F" w:rsidRDefault="004F679F" w:rsidP="004F679F">
      <w:pPr>
        <w:autoSpaceDE w:val="0"/>
        <w:autoSpaceDN w:val="0"/>
        <w:adjustRightInd w:val="0"/>
        <w:spacing w:after="0" w:line="240" w:lineRule="auto"/>
        <w:rPr>
          <w:rFonts w:asciiTheme="majorBidi" w:hAnsiTheme="majorBidi" w:cstheme="majorBidi"/>
          <w:i/>
          <w:iCs/>
          <w:sz w:val="20"/>
          <w:szCs w:val="20"/>
        </w:rPr>
      </w:pPr>
      <w:r w:rsidRPr="004F679F">
        <w:rPr>
          <w:rFonts w:asciiTheme="majorBidi" w:hAnsiTheme="majorBidi" w:cstheme="majorBidi"/>
          <w:sz w:val="20"/>
          <w:szCs w:val="20"/>
        </w:rPr>
        <w:t xml:space="preserve">politique ne semble pas passer ni par une extension du modèle de </w:t>
      </w:r>
      <w:proofErr w:type="gramStart"/>
      <w:r w:rsidRPr="004F679F">
        <w:rPr>
          <w:rFonts w:asciiTheme="majorBidi" w:hAnsiTheme="majorBidi" w:cstheme="majorBidi"/>
          <w:i/>
          <w:iCs/>
          <w:sz w:val="20"/>
          <w:szCs w:val="20"/>
        </w:rPr>
        <w:t>l’ agenda</w:t>
      </w:r>
      <w:proofErr w:type="gramEnd"/>
      <w:r w:rsidRPr="004F679F">
        <w:rPr>
          <w:rFonts w:asciiTheme="majorBidi" w:hAnsiTheme="majorBidi" w:cstheme="majorBidi"/>
          <w:i/>
          <w:iCs/>
          <w:sz w:val="20"/>
          <w:szCs w:val="20"/>
        </w:rPr>
        <w:t>-setting,</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qui</w:t>
      </w:r>
      <w:proofErr w:type="gramEnd"/>
      <w:r w:rsidRPr="004F679F">
        <w:rPr>
          <w:rFonts w:asciiTheme="majorBidi" w:hAnsiTheme="majorBidi" w:cstheme="majorBidi"/>
          <w:sz w:val="20"/>
          <w:szCs w:val="20"/>
        </w:rPr>
        <w:t xml:space="preserve"> tente de réduire la complexité et la contingence en ramenant son objet à un ensemble limité</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variables mesurables, ni par des hypothèses explicatives de type causal menant à des opérations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de</w:t>
      </w:r>
      <w:proofErr w:type="gramEnd"/>
      <w:r w:rsidRPr="004F679F">
        <w:rPr>
          <w:rFonts w:asciiTheme="majorBidi" w:hAnsiTheme="majorBidi" w:cstheme="majorBidi"/>
          <w:sz w:val="20"/>
          <w:szCs w:val="20"/>
        </w:rPr>
        <w:t xml:space="preserve"> « mesure » de l'influence; une démarche d'analyse en profondeur de cas concrets, fondée</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sur</w:t>
      </w:r>
      <w:proofErr w:type="gramEnd"/>
      <w:r w:rsidRPr="004F679F">
        <w:rPr>
          <w:rFonts w:asciiTheme="majorBidi" w:hAnsiTheme="majorBidi" w:cstheme="majorBidi"/>
          <w:sz w:val="20"/>
          <w:szCs w:val="20"/>
        </w:rPr>
        <w:t xml:space="preserve"> des postulats qui reconnaissent la complexité et la contingence comme données fondamentales</w:t>
      </w:r>
    </w:p>
    <w:p w:rsidR="004F679F" w:rsidRPr="004F679F" w:rsidRDefault="004F679F" w:rsidP="004F679F">
      <w:pPr>
        <w:autoSpaceDE w:val="0"/>
        <w:autoSpaceDN w:val="0"/>
        <w:adjustRightInd w:val="0"/>
        <w:spacing w:after="0" w:line="240" w:lineRule="auto"/>
        <w:rPr>
          <w:rFonts w:asciiTheme="majorBidi" w:hAnsiTheme="majorBidi" w:cstheme="majorBidi"/>
          <w:sz w:val="20"/>
          <w:szCs w:val="20"/>
        </w:rPr>
      </w:pPr>
      <w:proofErr w:type="gramStart"/>
      <w:r w:rsidRPr="004F679F">
        <w:rPr>
          <w:rFonts w:asciiTheme="majorBidi" w:hAnsiTheme="majorBidi" w:cstheme="majorBidi"/>
          <w:sz w:val="20"/>
          <w:szCs w:val="20"/>
        </w:rPr>
        <w:t>du</w:t>
      </w:r>
      <w:proofErr w:type="gramEnd"/>
      <w:r w:rsidRPr="004F679F">
        <w:rPr>
          <w:rFonts w:asciiTheme="majorBidi" w:hAnsiTheme="majorBidi" w:cstheme="majorBidi"/>
          <w:sz w:val="20"/>
          <w:szCs w:val="20"/>
        </w:rPr>
        <w:t xml:space="preserve"> problèmes, semble plus féconde.</w:t>
      </w:r>
    </w:p>
    <w:p w:rsidR="004F679F" w:rsidRPr="000730DA" w:rsidRDefault="004F679F" w:rsidP="004F679F">
      <w:pPr>
        <w:autoSpaceDE w:val="0"/>
        <w:autoSpaceDN w:val="0"/>
        <w:adjustRightInd w:val="0"/>
        <w:spacing w:after="0" w:line="240" w:lineRule="auto"/>
        <w:rPr>
          <w:rFonts w:ascii="Times New Roman" w:hAnsi="Times New Roman" w:cs="Times New Roman"/>
          <w:sz w:val="24"/>
          <w:szCs w:val="24"/>
        </w:rPr>
      </w:pPr>
    </w:p>
    <w:p w:rsidR="004F679F" w:rsidRPr="000730DA" w:rsidRDefault="004F679F" w:rsidP="004F679F">
      <w:pPr>
        <w:autoSpaceDE w:val="0"/>
        <w:autoSpaceDN w:val="0"/>
        <w:adjustRightInd w:val="0"/>
        <w:spacing w:after="0" w:line="240" w:lineRule="auto"/>
        <w:rPr>
          <w:rFonts w:ascii="Times New Roman" w:hAnsi="Times New Roman" w:cs="Times New Roman"/>
          <w:sz w:val="24"/>
          <w:szCs w:val="24"/>
        </w:rPr>
      </w:pPr>
      <w:r w:rsidRPr="000730DA">
        <w:rPr>
          <w:rFonts w:ascii="Times New Roman" w:hAnsi="Times New Roman" w:cs="Times New Roman"/>
          <w:sz w:val="24"/>
          <w:szCs w:val="24"/>
        </w:rPr>
        <w:t>Jean CHARRON</w:t>
      </w:r>
    </w:p>
    <w:p w:rsidR="004F679F" w:rsidRPr="000730DA" w:rsidRDefault="004F679F" w:rsidP="004F679F">
      <w:pPr>
        <w:spacing w:after="0" w:line="240" w:lineRule="auto"/>
        <w:jc w:val="both"/>
        <w:rPr>
          <w:rFonts w:ascii="Times New Roman" w:eastAsia="Times New Roman" w:hAnsi="Times New Roman" w:cs="Times New Roman"/>
          <w:sz w:val="24"/>
          <w:szCs w:val="24"/>
          <w:lang w:eastAsia="fr-FR"/>
        </w:rPr>
      </w:pPr>
    </w:p>
    <w:p w:rsidR="004F679F" w:rsidRPr="000730DA" w:rsidRDefault="004F679F" w:rsidP="004F679F">
      <w:pPr>
        <w:autoSpaceDE w:val="0"/>
        <w:autoSpaceDN w:val="0"/>
        <w:adjustRightInd w:val="0"/>
        <w:spacing w:after="0" w:line="240" w:lineRule="auto"/>
        <w:rPr>
          <w:rFonts w:ascii="Times New Roman" w:hAnsi="Times New Roman" w:cs="Times New Roman"/>
          <w:b/>
          <w:bCs/>
          <w:sz w:val="24"/>
          <w:szCs w:val="24"/>
        </w:rPr>
      </w:pPr>
    </w:p>
    <w:p w:rsidR="004F679F" w:rsidRPr="000730DA" w:rsidRDefault="004F679F" w:rsidP="004F679F">
      <w:pPr>
        <w:autoSpaceDE w:val="0"/>
        <w:autoSpaceDN w:val="0"/>
        <w:adjustRightInd w:val="0"/>
        <w:spacing w:after="0" w:line="240" w:lineRule="auto"/>
        <w:rPr>
          <w:rFonts w:ascii="Times New Roman" w:hAnsi="Times New Roman" w:cs="Times New Roman"/>
          <w:b/>
          <w:bCs/>
          <w:sz w:val="24"/>
          <w:szCs w:val="24"/>
        </w:rPr>
      </w:pPr>
    </w:p>
    <w:p w:rsidR="004F679F" w:rsidRPr="004F679F" w:rsidRDefault="004F679F">
      <w:pPr>
        <w:rPr>
          <w:sz w:val="20"/>
          <w:szCs w:val="20"/>
        </w:rPr>
      </w:pPr>
    </w:p>
    <w:p w:rsidR="004F679F" w:rsidRPr="004F679F" w:rsidRDefault="004F679F">
      <w:pPr>
        <w:rPr>
          <w:sz w:val="20"/>
          <w:szCs w:val="20"/>
        </w:rPr>
      </w:pPr>
    </w:p>
    <w:p w:rsidR="004F679F" w:rsidRPr="004F679F" w:rsidRDefault="00D10617">
      <w:pPr>
        <w:rPr>
          <w:rFonts w:asciiTheme="majorBidi" w:hAnsiTheme="majorBidi" w:cstheme="majorBidi"/>
          <w:b/>
          <w:bCs/>
        </w:rPr>
      </w:pPr>
      <w:r>
        <w:rPr>
          <w:rFonts w:asciiTheme="majorBidi" w:hAnsiTheme="majorBidi" w:cstheme="majorBidi"/>
          <w:b/>
          <w:bCs/>
        </w:rPr>
        <w:t>Doc 4</w:t>
      </w:r>
      <w:r w:rsidR="004F679F" w:rsidRPr="004F679F">
        <w:rPr>
          <w:rFonts w:asciiTheme="majorBidi" w:hAnsiTheme="majorBidi" w:cstheme="majorBidi"/>
          <w:b/>
          <w:bCs/>
        </w:rPr>
        <w:t> :</w:t>
      </w:r>
    </w:p>
    <w:p w:rsidR="004F679F" w:rsidRPr="00D10617" w:rsidRDefault="004F679F" w:rsidP="004F679F">
      <w:pPr>
        <w:spacing w:after="0" w:line="240" w:lineRule="auto"/>
        <w:rPr>
          <w:rStyle w:val="lev"/>
          <w:rFonts w:asciiTheme="majorBidi" w:hAnsiTheme="majorBidi" w:cstheme="majorBidi"/>
          <w:sz w:val="20"/>
          <w:szCs w:val="20"/>
          <w:u w:val="single"/>
        </w:rPr>
      </w:pPr>
      <w:r w:rsidRPr="00D10617">
        <w:rPr>
          <w:rStyle w:val="lev"/>
          <w:rFonts w:asciiTheme="majorBidi" w:hAnsiTheme="majorBidi" w:cstheme="majorBidi"/>
          <w:sz w:val="20"/>
          <w:szCs w:val="20"/>
          <w:u w:val="single"/>
        </w:rPr>
        <w:t xml:space="preserve"> </w:t>
      </w:r>
      <w:r w:rsidRPr="00D10617">
        <w:rPr>
          <w:rStyle w:val="lev"/>
          <w:rFonts w:asciiTheme="majorBidi" w:hAnsiTheme="majorBidi" w:cstheme="majorBidi"/>
          <w:sz w:val="20"/>
          <w:szCs w:val="20"/>
        </w:rPr>
        <w:t xml:space="preserve">Ce que les sondages font à l’opinion publique </w:t>
      </w:r>
    </w:p>
    <w:p w:rsidR="004F679F" w:rsidRPr="00D10617" w:rsidRDefault="004F679F" w:rsidP="004F679F">
      <w:pPr>
        <w:spacing w:after="0" w:line="240" w:lineRule="auto"/>
        <w:rPr>
          <w:rFonts w:asciiTheme="majorBidi" w:hAnsiTheme="majorBidi" w:cstheme="majorBidi"/>
          <w:sz w:val="20"/>
          <w:szCs w:val="20"/>
        </w:rPr>
      </w:pPr>
      <w:r w:rsidRPr="00D10617">
        <w:rPr>
          <w:rStyle w:val="lev"/>
          <w:rFonts w:asciiTheme="majorBidi" w:hAnsiTheme="majorBidi" w:cstheme="majorBidi"/>
          <w:sz w:val="20"/>
          <w:szCs w:val="20"/>
        </w:rPr>
        <w:t xml:space="preserve">Loïc </w:t>
      </w:r>
      <w:proofErr w:type="spellStart"/>
      <w:r w:rsidRPr="00D10617">
        <w:rPr>
          <w:rStyle w:val="lev"/>
          <w:rFonts w:asciiTheme="majorBidi" w:hAnsiTheme="majorBidi" w:cstheme="majorBidi"/>
          <w:sz w:val="20"/>
          <w:szCs w:val="20"/>
        </w:rPr>
        <w:t>Blondiaux</w:t>
      </w:r>
      <w:proofErr w:type="spellEnd"/>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In Anne-Marie </w:t>
      </w:r>
      <w:proofErr w:type="spellStart"/>
      <w:r w:rsidRPr="00D10617">
        <w:rPr>
          <w:rFonts w:asciiTheme="majorBidi" w:hAnsiTheme="majorBidi" w:cstheme="majorBidi"/>
          <w:sz w:val="20"/>
          <w:szCs w:val="20"/>
        </w:rPr>
        <w:t>Gingras</w:t>
      </w:r>
      <w:proofErr w:type="spellEnd"/>
      <w:r w:rsidRPr="00D10617">
        <w:rPr>
          <w:rFonts w:asciiTheme="majorBidi" w:hAnsiTheme="majorBidi" w:cstheme="majorBidi"/>
          <w:sz w:val="20"/>
          <w:szCs w:val="20"/>
        </w:rPr>
        <w:t xml:space="preserve"> (</w:t>
      </w:r>
      <w:proofErr w:type="spellStart"/>
      <w:r w:rsidRPr="00D10617">
        <w:rPr>
          <w:rFonts w:asciiTheme="majorBidi" w:hAnsiTheme="majorBidi" w:cstheme="majorBidi"/>
          <w:sz w:val="20"/>
          <w:szCs w:val="20"/>
        </w:rPr>
        <w:t>dir</w:t>
      </w:r>
      <w:proofErr w:type="spellEnd"/>
      <w:r w:rsidRPr="00D10617">
        <w:rPr>
          <w:rFonts w:asciiTheme="majorBidi" w:hAnsiTheme="majorBidi" w:cstheme="majorBidi"/>
          <w:sz w:val="20"/>
          <w:szCs w:val="20"/>
        </w:rPr>
        <w:t xml:space="preserve">.), La communication politique. Etat des savoirs, enjeux et perspectives, Presses de l’Université du Québec, 2003, pp. 137-158. Ce texte est paru dans une première version sous le titre “ Ce que les sondages font à l’opinion publique ”, </w:t>
      </w:r>
      <w:proofErr w:type="spellStart"/>
      <w:r w:rsidRPr="00D10617">
        <w:rPr>
          <w:rFonts w:asciiTheme="majorBidi" w:hAnsiTheme="majorBidi" w:cstheme="majorBidi"/>
          <w:sz w:val="20"/>
          <w:szCs w:val="20"/>
        </w:rPr>
        <w:t>Politix</w:t>
      </w:r>
      <w:proofErr w:type="spellEnd"/>
      <w:r w:rsidRPr="00D10617">
        <w:rPr>
          <w:rFonts w:asciiTheme="majorBidi" w:hAnsiTheme="majorBidi" w:cstheme="majorBidi"/>
          <w:sz w:val="20"/>
          <w:szCs w:val="20"/>
        </w:rPr>
        <w:t>, 39, 1997, pp. 117-136.</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w:t>
      </w:r>
      <w:r w:rsidRPr="00D10617">
        <w:rPr>
          <w:rFonts w:asciiTheme="majorBidi" w:hAnsiTheme="majorBidi" w:cstheme="majorBidi"/>
          <w:sz w:val="20"/>
          <w:szCs w:val="20"/>
        </w:rPr>
        <w:br/>
        <w:t xml:space="preserve">Si l’on recherche aux seules fins d’arbitrer ou de trancher la controverse ce que pourrait être une essence historique du concept d’opinion publique dans le discours savant, force est de constater que cette entreprise atteint rapidement ses limites. L’ambivalence et les contradictions de cette notion sont telles depuis le milieu du XVIIIème siècle qu’elles rendent un accord autour d’une définition historiquement consacrée de l’opinion très improbable.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De manière extrêmement schématique ici encore, tout se passe comme si la notion d’opinion publique s’inscrivait dans un ensemble hétérogène de figures de référence ou d’idéaux-types opposables les uns autres en tant que réalités distinctes sinon contradictoires. Il est facile de retrouver dans la discussion savante sur l’opinion publique à toutes les époques trace de ces oppositions, et confirmation de l’amphibologie constitutive de la notion.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w:t>
      </w:r>
    </w:p>
    <w:p w:rsidR="004F679F" w:rsidRPr="00D10617" w:rsidRDefault="004F679F" w:rsidP="004F679F">
      <w:pPr>
        <w:pStyle w:val="Titre2"/>
        <w:spacing w:before="0" w:line="240" w:lineRule="auto"/>
        <w:rPr>
          <w:rFonts w:asciiTheme="majorBidi" w:hAnsiTheme="majorBidi"/>
          <w:color w:val="auto"/>
          <w:sz w:val="20"/>
          <w:szCs w:val="20"/>
        </w:rPr>
      </w:pPr>
      <w:r w:rsidRPr="00D10617">
        <w:rPr>
          <w:rFonts w:asciiTheme="majorBidi" w:hAnsiTheme="majorBidi"/>
          <w:color w:val="auto"/>
          <w:sz w:val="20"/>
          <w:szCs w:val="20"/>
        </w:rPr>
        <w:t>1) L’opinion éclairée contre l’opinion commune (fin XVIIIème)</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L’important corpus de recherches produites notamment par Keith Michael Baker, Mona </w:t>
      </w:r>
      <w:proofErr w:type="spellStart"/>
      <w:r w:rsidRPr="00D10617">
        <w:rPr>
          <w:rFonts w:asciiTheme="majorBidi" w:hAnsiTheme="majorBidi" w:cstheme="majorBidi"/>
          <w:sz w:val="20"/>
          <w:szCs w:val="20"/>
        </w:rPr>
        <w:t>Ozouf</w:t>
      </w:r>
      <w:proofErr w:type="spellEnd"/>
      <w:r w:rsidRPr="00D10617">
        <w:rPr>
          <w:rFonts w:asciiTheme="majorBidi" w:hAnsiTheme="majorBidi" w:cstheme="majorBidi"/>
          <w:sz w:val="20"/>
          <w:szCs w:val="20"/>
        </w:rPr>
        <w:t xml:space="preserve"> ou Roger Chartier a bien montré que dans les représentations du siècle des Lumières coexistaient de manière non conflictuelle une référence idéalisée à l’opinion publique, tribunal de la raison autant que force irrésistible menée par les hommes de lettres et capable de plier le monde sous ses jugements et ses avis avec une méfiance instinctive, sinon un mépris caractérisé pour l’opinion publique commune ou vulgaire, celle de “la multitude aveugle et bruyante” de d’Alembert . S’il existe des points de jonction entre ces deux discours (en particulier la capacité présente où à venir des élites éclairées à entraîner le nombre), la dialectique de l’opinion publique et de l’opinion commune se place au cœur de la philosophie politique des </w:t>
      </w:r>
      <w:proofErr w:type="gramStart"/>
      <w:r w:rsidRPr="00D10617">
        <w:rPr>
          <w:rFonts w:asciiTheme="majorBidi" w:hAnsiTheme="majorBidi" w:cstheme="majorBidi"/>
          <w:sz w:val="20"/>
          <w:szCs w:val="20"/>
        </w:rPr>
        <w:t>Lumières .</w:t>
      </w:r>
      <w:proofErr w:type="gramEnd"/>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Sous la Révolution française, l’ambiguïté de la notion demeure. Si la référence à l’opinion publique forme une constante dans le discours des acteurs révolutionnaires, comme l’a bien montré Lucien </w:t>
      </w:r>
      <w:proofErr w:type="spellStart"/>
      <w:r w:rsidRPr="00D10617">
        <w:rPr>
          <w:rFonts w:asciiTheme="majorBidi" w:hAnsiTheme="majorBidi" w:cstheme="majorBidi"/>
          <w:sz w:val="20"/>
          <w:szCs w:val="20"/>
        </w:rPr>
        <w:t>Jaume</w:t>
      </w:r>
      <w:proofErr w:type="spellEnd"/>
      <w:r w:rsidRPr="00D10617">
        <w:rPr>
          <w:rFonts w:asciiTheme="majorBidi" w:hAnsiTheme="majorBidi" w:cstheme="majorBidi"/>
          <w:sz w:val="20"/>
          <w:szCs w:val="20"/>
        </w:rPr>
        <w:t xml:space="preserve">, la volonté de la part des conventionnels de lui substituer le vocable d’esprit public, ainsi que l’a notée Mona </w:t>
      </w:r>
      <w:proofErr w:type="spellStart"/>
      <w:r w:rsidRPr="00D10617">
        <w:rPr>
          <w:rFonts w:asciiTheme="majorBidi" w:hAnsiTheme="majorBidi" w:cstheme="majorBidi"/>
          <w:sz w:val="20"/>
          <w:szCs w:val="20"/>
        </w:rPr>
        <w:t>Ozouf</w:t>
      </w:r>
      <w:proofErr w:type="spellEnd"/>
      <w:r w:rsidRPr="00D10617">
        <w:rPr>
          <w:rFonts w:asciiTheme="majorBidi" w:hAnsiTheme="majorBidi" w:cstheme="majorBidi"/>
          <w:sz w:val="20"/>
          <w:szCs w:val="20"/>
        </w:rPr>
        <w:t xml:space="preserve">, apparaît comme l’un des multiples indices témoignant de la difficulté de concilier les références à une opinion publique largement à venir (acquise à la raison et aux idéaux révolutionnaires et produit de la gigantesque entreprise d’acculturation, de moralisation et de purification déployée par les jacobins) avec une opinion publique présente, de chair et de sang, qui affiche tous les signes de la division et de la résistance à une telle entreprise.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w:t>
      </w:r>
    </w:p>
    <w:p w:rsidR="004F679F" w:rsidRPr="00D10617" w:rsidRDefault="004F679F" w:rsidP="004F679F">
      <w:pPr>
        <w:pStyle w:val="Titre2"/>
        <w:spacing w:before="0" w:line="240" w:lineRule="auto"/>
        <w:rPr>
          <w:rFonts w:asciiTheme="majorBidi" w:hAnsiTheme="majorBidi"/>
          <w:color w:val="auto"/>
          <w:sz w:val="20"/>
          <w:szCs w:val="20"/>
        </w:rPr>
      </w:pPr>
      <w:r w:rsidRPr="00D10617">
        <w:rPr>
          <w:rFonts w:asciiTheme="majorBidi" w:hAnsiTheme="majorBidi"/>
          <w:color w:val="auto"/>
          <w:sz w:val="20"/>
          <w:szCs w:val="20"/>
        </w:rPr>
        <w:t>2) La démocratie contre les foules (Bryce /vs Lippmann)</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Si l’on s’efforce, comme nous l’avons fait ailleurs avec plus de détail , de retrouver la multiplicité des références à la notion d’opinion publique dans la pensée politique moderne, notamment anglo-saxonne, entre la fin du XIXème siècle et la seconde guerre mondiale, le contraste est tout aussi saisissant entre deux élaborations de l’opinion publique, deux doxa concurrentes de la doxa.</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D’une part une philosophie classique de l’opinion publique toute imprégnée du XVIIIème siècle, qui se réfère à un idéal d’espace public dans lequel une frange éclairée se prononce sur les affaires publiques à l’issue d’un processus d’information et de délibération et entraîne à sa suite le nombre, philosophie qui s’exprime clairement sous la plume d’un auteur très influent aux États-Unis, James Bryce . Selon cette vision - pour reprendre la définition d’un politiste américain James T Young - “L’opinion publique est le jugement social qu’effectue une communauté consciente d’elle-même sur une question d’intérêt général après une discussion rationnelle et publique</w:t>
      </w:r>
      <w:proofErr w:type="gramStart"/>
      <w:r w:rsidRPr="00D10617">
        <w:rPr>
          <w:rFonts w:asciiTheme="majorBidi" w:hAnsiTheme="majorBidi" w:cstheme="majorBidi"/>
          <w:sz w:val="20"/>
          <w:szCs w:val="20"/>
        </w:rPr>
        <w:t>” .</w:t>
      </w:r>
      <w:proofErr w:type="gramEnd"/>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Un modèle alternatif de l’opinion publique d’autre part, procédant assez directement de la psychologie des foules de Le Bon et de Tarde, systématisé par une psychologie politique des instincts et de la masse en pleine expansion après la première guerre mondiale, telle que peut la résumer Walter Lippmann dans deux ouvrages eux aussi très influents : Public Opinion 1922 et The </w:t>
      </w:r>
      <w:proofErr w:type="spellStart"/>
      <w:r w:rsidRPr="00D10617">
        <w:rPr>
          <w:rFonts w:asciiTheme="majorBidi" w:hAnsiTheme="majorBidi" w:cstheme="majorBidi"/>
          <w:sz w:val="20"/>
          <w:szCs w:val="20"/>
        </w:rPr>
        <w:t>Phantom</w:t>
      </w:r>
      <w:proofErr w:type="spellEnd"/>
      <w:r w:rsidRPr="00D10617">
        <w:rPr>
          <w:rFonts w:asciiTheme="majorBidi" w:hAnsiTheme="majorBidi" w:cstheme="majorBidi"/>
          <w:sz w:val="20"/>
          <w:szCs w:val="20"/>
        </w:rPr>
        <w:t xml:space="preserve"> Public 1925. Pour résumer très vite, la vision de l’opinion qui transparaît de ces ouvrages, est celle d’un public isolé, indifférent et incompétent, à l’humeur versatile et à </w:t>
      </w:r>
      <w:r w:rsidRPr="00D10617">
        <w:rPr>
          <w:rFonts w:asciiTheme="majorBidi" w:hAnsiTheme="majorBidi" w:cstheme="majorBidi"/>
          <w:sz w:val="20"/>
          <w:szCs w:val="20"/>
        </w:rPr>
        <w:lastRenderedPageBreak/>
        <w:t xml:space="preserve">l’intelligence enfantine, entièrement à la merci des moyens de communication de masse qui construisent le monde à son intention et auxquels il succombe aveuglément.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Entre ces deux figures théoriques, récurrentes dans la réflexion contemporaine sur l’opinion publique, dont l’une renvoie plutôt à un idéal historique (les assemblées de village ou </w:t>
      </w:r>
      <w:proofErr w:type="spellStart"/>
      <w:r w:rsidRPr="00D10617">
        <w:rPr>
          <w:rFonts w:asciiTheme="majorBidi" w:hAnsiTheme="majorBidi" w:cstheme="majorBidi"/>
          <w:sz w:val="20"/>
          <w:szCs w:val="20"/>
        </w:rPr>
        <w:t>Town</w:t>
      </w:r>
      <w:proofErr w:type="spellEnd"/>
      <w:r w:rsidRPr="00D10617">
        <w:rPr>
          <w:rFonts w:asciiTheme="majorBidi" w:hAnsiTheme="majorBidi" w:cstheme="majorBidi"/>
          <w:sz w:val="20"/>
          <w:szCs w:val="20"/>
        </w:rPr>
        <w:t xml:space="preserve"> meetings de la Nouvelle Angleterre du XVIIIème siècle) et l’autre à un ensemble de phénomènes modernes comme la propagande, les formules d’apaisement ou de compromis apparaissent rien moins qu’évidentes.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w:t>
      </w:r>
    </w:p>
    <w:p w:rsidR="004F679F" w:rsidRPr="00D10617" w:rsidRDefault="004F679F" w:rsidP="004F679F">
      <w:pPr>
        <w:pStyle w:val="Titre2"/>
        <w:spacing w:before="0" w:line="240" w:lineRule="auto"/>
        <w:rPr>
          <w:rFonts w:asciiTheme="majorBidi" w:hAnsiTheme="majorBidi"/>
          <w:color w:val="auto"/>
          <w:sz w:val="20"/>
          <w:szCs w:val="20"/>
        </w:rPr>
      </w:pPr>
      <w:r w:rsidRPr="00D10617">
        <w:rPr>
          <w:rFonts w:asciiTheme="majorBidi" w:hAnsiTheme="majorBidi"/>
          <w:color w:val="auto"/>
          <w:sz w:val="20"/>
          <w:szCs w:val="20"/>
        </w:rPr>
        <w:t xml:space="preserve">3) Les publics contre les masses (de </w:t>
      </w:r>
      <w:proofErr w:type="spellStart"/>
      <w:r w:rsidRPr="00D10617">
        <w:rPr>
          <w:rFonts w:asciiTheme="majorBidi" w:hAnsiTheme="majorBidi"/>
          <w:color w:val="auto"/>
          <w:sz w:val="20"/>
          <w:szCs w:val="20"/>
        </w:rPr>
        <w:t>Blumer</w:t>
      </w:r>
      <w:proofErr w:type="spellEnd"/>
      <w:r w:rsidRPr="00D10617">
        <w:rPr>
          <w:rFonts w:asciiTheme="majorBidi" w:hAnsiTheme="majorBidi"/>
          <w:color w:val="auto"/>
          <w:sz w:val="20"/>
          <w:szCs w:val="20"/>
        </w:rPr>
        <w:t xml:space="preserve"> à Habermas)</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On trouve dans la sociologie américaine de l’immédiate après guerre, plusieurs tentatives pour clarifier le concept autour d’une opposition entre les sociétés de publics et les sociétés de masse ou entre la notion de public et celle de masse, réalités que </w:t>
      </w:r>
      <w:proofErr w:type="spellStart"/>
      <w:r w:rsidRPr="00D10617">
        <w:rPr>
          <w:rFonts w:asciiTheme="majorBidi" w:hAnsiTheme="majorBidi" w:cstheme="majorBidi"/>
          <w:sz w:val="20"/>
          <w:szCs w:val="20"/>
        </w:rPr>
        <w:t>Blumer</w:t>
      </w:r>
      <w:proofErr w:type="spellEnd"/>
      <w:r w:rsidRPr="00D10617">
        <w:rPr>
          <w:rFonts w:asciiTheme="majorBidi" w:hAnsiTheme="majorBidi" w:cstheme="majorBidi"/>
          <w:sz w:val="20"/>
          <w:szCs w:val="20"/>
        </w:rPr>
        <w:t xml:space="preserve"> à la suite de Robert Park distingue également de la </w:t>
      </w:r>
      <w:proofErr w:type="gramStart"/>
      <w:r w:rsidRPr="00D10617">
        <w:rPr>
          <w:rFonts w:asciiTheme="majorBidi" w:hAnsiTheme="majorBidi" w:cstheme="majorBidi"/>
          <w:sz w:val="20"/>
          <w:szCs w:val="20"/>
        </w:rPr>
        <w:t>foule .</w:t>
      </w:r>
      <w:proofErr w:type="gramEnd"/>
      <w:r w:rsidRPr="00D10617">
        <w:rPr>
          <w:rFonts w:asciiTheme="majorBidi" w:hAnsiTheme="majorBidi" w:cstheme="majorBidi"/>
          <w:sz w:val="20"/>
          <w:szCs w:val="20"/>
        </w:rPr>
        <w:t xml:space="preserv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Pour </w:t>
      </w:r>
      <w:proofErr w:type="spellStart"/>
      <w:r w:rsidRPr="00D10617">
        <w:rPr>
          <w:rFonts w:asciiTheme="majorBidi" w:hAnsiTheme="majorBidi" w:cstheme="majorBidi"/>
          <w:sz w:val="20"/>
          <w:szCs w:val="20"/>
        </w:rPr>
        <w:t>Blumer</w:t>
      </w:r>
      <w:proofErr w:type="spellEnd"/>
      <w:r w:rsidRPr="00D10617">
        <w:rPr>
          <w:rFonts w:asciiTheme="majorBidi" w:hAnsiTheme="majorBidi" w:cstheme="majorBidi"/>
          <w:sz w:val="20"/>
          <w:szCs w:val="20"/>
        </w:rPr>
        <w:t xml:space="preserve"> le terme de “public” doit être utilisé pour désigner “un groupe de gens qui a) sont confrontés à un enjeu, b) sont divisés dans les idées qu’ils possèdent sur la manière de résoudre cet enjeu, et c) s’engagent dans une discussion sur cet enjeu”. La masse serait quant à elle composée d’individus anonymes, sans interaction les uns avec les autres et faiblement organisée. Ce concept de masse a connu la fortune épistémologique que l’on sait et trouvé une illustration dans les multiples tableaux, au caractère prophétique et apocalyptique plus ou moins accentué, qui ont cherché à décrire la société moderne à la fin des années cinquante et au début des années </w:t>
      </w:r>
      <w:proofErr w:type="gramStart"/>
      <w:r w:rsidRPr="00D10617">
        <w:rPr>
          <w:rFonts w:asciiTheme="majorBidi" w:hAnsiTheme="majorBidi" w:cstheme="majorBidi"/>
          <w:sz w:val="20"/>
          <w:szCs w:val="20"/>
        </w:rPr>
        <w:t>soixante .</w:t>
      </w:r>
      <w:proofErr w:type="gramEnd"/>
      <w:r w:rsidRPr="00D10617">
        <w:rPr>
          <w:rFonts w:asciiTheme="majorBidi" w:hAnsiTheme="majorBidi" w:cstheme="majorBidi"/>
          <w:sz w:val="20"/>
          <w:szCs w:val="20"/>
        </w:rPr>
        <w:t xml:space="preserv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C’est cependant chez Jürgen Habermas que la référence nostalgique au modèle d’espace public né au XVIIIème siècle en Angleterre et en France, se trouve le plus vivement opposée à l’opinion publique moderne, celle précisément que mesurent les sondages, qui en serait la lointaine et vicieuse caricature. Ces deux opinions n’ont pas les mêmes fondements sociologiques et renvoient chez lui à des réalités historiques </w:t>
      </w:r>
      <w:proofErr w:type="gramStart"/>
      <w:r w:rsidRPr="00D10617">
        <w:rPr>
          <w:rFonts w:asciiTheme="majorBidi" w:hAnsiTheme="majorBidi" w:cstheme="majorBidi"/>
          <w:sz w:val="20"/>
          <w:szCs w:val="20"/>
        </w:rPr>
        <w:t>distinctes .</w:t>
      </w:r>
      <w:proofErr w:type="gramEnd"/>
      <w:r w:rsidRPr="00D10617">
        <w:rPr>
          <w:rFonts w:asciiTheme="majorBidi" w:hAnsiTheme="majorBidi" w:cstheme="majorBidi"/>
          <w:sz w:val="20"/>
          <w:szCs w:val="20"/>
        </w:rPr>
        <w:t xml:space="preserve"> Tout équivoque doit être proscrit dans la mesure où “jamais le matériel d’un sondage - les opinions d’un échantillonnage quelconque de population - n’a par lui-même, et pour la seule raison qu’il viendrait nourrir des réflexions, des décisions ou des mesures revêtant une importance politique, valeur d’opinion publique”.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Au final, quiconque chercherait une constance dans ces différentes définitions de l’opinion produites en des lieux et en des moments très différents serait bien en peine de la trouver, sauf à conclure que c’est dans l’ambivalence ou dans la contradiction que la vérité de la notion devrait être recherchée. Ces constructions opposées de l’opinion laissent en effet ouvertes à la discussion les points suivants :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 La question du nombre : qui sont les membres du public engagés dans le processus de formation de l’opinion publique ? Faut-il inclure l’ensemble du public ou établir des frontières a priori ou a posteriori au sein de celui-ci ?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 La question de la compétence : les droits d’entrée dans l’espace public sont ils fonction de la compétence des individus, de leur aptitude à raisonner, de leur intérêt pour le produit final de la décision ou de leur capacité à respecter les règles de fonctionnement de cet espace ?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 La question de la procédure : faut-il obligatoirement qu’il y ait discussion pacifique et organisée pour que l’on puisse parler d’opinion publique ?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 La question de l’autonomie : le processus de formation de l’opinion publique est-il pensable autrement que sous la forme du déploiement d’une capacité de critique indépendante des pouvoirs politiques ou économiques ou bien est-il compatible avec l’emprise de ces mêmes pouvoirs, sous la forme de la propagande ou du contrôle des esprits par les industries culturelles ?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Autant de </w:t>
      </w:r>
      <w:proofErr w:type="spellStart"/>
      <w:r w:rsidRPr="00D10617">
        <w:rPr>
          <w:rFonts w:asciiTheme="majorBidi" w:hAnsiTheme="majorBidi" w:cstheme="majorBidi"/>
          <w:sz w:val="20"/>
          <w:szCs w:val="20"/>
        </w:rPr>
        <w:t>noeuds</w:t>
      </w:r>
      <w:proofErr w:type="spellEnd"/>
      <w:r w:rsidRPr="00D10617">
        <w:rPr>
          <w:rFonts w:asciiTheme="majorBidi" w:hAnsiTheme="majorBidi" w:cstheme="majorBidi"/>
          <w:sz w:val="20"/>
          <w:szCs w:val="20"/>
        </w:rPr>
        <w:t xml:space="preserve"> problématiques qui enserrent le débat autour de la notion d’opinion publique et rendent celle-ci particulièrement instable ou </w:t>
      </w:r>
      <w:proofErr w:type="gramStart"/>
      <w:r w:rsidRPr="00D10617">
        <w:rPr>
          <w:rFonts w:asciiTheme="majorBidi" w:hAnsiTheme="majorBidi" w:cstheme="majorBidi"/>
          <w:sz w:val="20"/>
          <w:szCs w:val="20"/>
        </w:rPr>
        <w:t>équivoque .</w:t>
      </w:r>
      <w:proofErr w:type="gramEnd"/>
      <w:r w:rsidRPr="00D10617">
        <w:rPr>
          <w:rFonts w:asciiTheme="majorBidi" w:hAnsiTheme="majorBidi" w:cstheme="majorBidi"/>
          <w:sz w:val="20"/>
          <w:szCs w:val="20"/>
        </w:rPr>
        <w:t xml:space="preserve"> Le trouble naît surtout de la possibilité, dans chacune des formations discursives traversées, de tenir deux types de discours sur les phénomènes que recouvre cette notion. L’un justifiant l’intervention du peuple dans le cours de l’action publique, l’autre le dénonçant ; l’un correspondant à l’affirmation d’un idéal, l’autres à la critique explicite ou implicite d’une réalité dévoyée. Tout le débat autour de l’opinion publique semble englué dans cette contradiction, attiré par ces deux pôles, entre le logos et la doxa, l’éloge de la raison et la peur du nombre. L’essence historique de la notion, si elle existe, se tiendrait donc dans les plis de cette confrontation.</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w:t>
      </w:r>
    </w:p>
    <w:p w:rsidR="004F679F" w:rsidRPr="00D10617" w:rsidRDefault="004F679F" w:rsidP="004F679F">
      <w:pPr>
        <w:pStyle w:val="Titre1"/>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Ce que les sondages font à l’opinion.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br/>
        <w:t>(…)</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Il resterait donc à expliquer pourquoi cette opinion publique </w:t>
      </w:r>
      <w:proofErr w:type="spellStart"/>
      <w:r w:rsidRPr="00D10617">
        <w:rPr>
          <w:rFonts w:asciiTheme="majorBidi" w:hAnsiTheme="majorBidi" w:cstheme="majorBidi"/>
          <w:sz w:val="20"/>
          <w:szCs w:val="20"/>
        </w:rPr>
        <w:t>sondagière</w:t>
      </w:r>
      <w:proofErr w:type="spellEnd"/>
      <w:r w:rsidRPr="00D10617">
        <w:rPr>
          <w:rFonts w:asciiTheme="majorBidi" w:hAnsiTheme="majorBidi" w:cstheme="majorBidi"/>
          <w:sz w:val="20"/>
          <w:szCs w:val="20"/>
        </w:rPr>
        <w:t xml:space="preserve"> a finalement réussi à s’objectiver, c’est à dire à exister comme une chose, comme une réalité. Pour y répondre nous voudrions avancer une série d’hypothèses, plus ou moins fragiles, plus ou moins fondées.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w:t>
      </w:r>
    </w:p>
    <w:p w:rsidR="004F679F" w:rsidRPr="00D10617" w:rsidRDefault="004F679F" w:rsidP="004F679F">
      <w:pPr>
        <w:pStyle w:val="Titre2"/>
        <w:spacing w:before="0" w:line="240" w:lineRule="auto"/>
        <w:rPr>
          <w:rFonts w:asciiTheme="majorBidi" w:hAnsiTheme="majorBidi"/>
          <w:color w:val="auto"/>
          <w:sz w:val="20"/>
          <w:szCs w:val="20"/>
        </w:rPr>
      </w:pPr>
      <w:r w:rsidRPr="00D10617">
        <w:rPr>
          <w:rFonts w:asciiTheme="majorBidi" w:hAnsiTheme="majorBidi"/>
          <w:color w:val="auto"/>
          <w:sz w:val="20"/>
          <w:szCs w:val="20"/>
        </w:rPr>
        <w:lastRenderedPageBreak/>
        <w:t xml:space="preserve">Première hypothèse : L’intérêt pratique des sondages nait précisément, pour les acteurs qui les commandent, du caractère </w:t>
      </w:r>
      <w:proofErr w:type="spellStart"/>
      <w:r w:rsidRPr="00D10617">
        <w:rPr>
          <w:rFonts w:asciiTheme="majorBidi" w:hAnsiTheme="majorBidi"/>
          <w:color w:val="auto"/>
          <w:sz w:val="20"/>
          <w:szCs w:val="20"/>
        </w:rPr>
        <w:t>artefactuel</w:t>
      </w:r>
      <w:proofErr w:type="spellEnd"/>
      <w:r w:rsidRPr="00D10617">
        <w:rPr>
          <w:rFonts w:asciiTheme="majorBidi" w:hAnsiTheme="majorBidi"/>
          <w:color w:val="auto"/>
          <w:sz w:val="20"/>
          <w:szCs w:val="20"/>
        </w:rPr>
        <w:t xml:space="preserve"> de l’opinion qu’ils produisent</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Il est difficile en premier lieu d’expliquer la réussite des sondages par les seules fonctions qu’ils peuvent remplir auprès des gouvernants. C’est pourtant la thèse que défendent les critiques qui, de Pierre Bourdieu à Benjamin Ginsberg, font valoir que les sondages offrent aux gouvernants et aux catégories dirigeantes la possibilité de jouer les majorités silencieuses contre les minorités actives et subversives ; l’opinion publique commune contre les organisations assurant la représentation des catégories populaires ou de s’assurer, par la maîtrise des thèmes et des questions qui sont soumises au public, le contrôle étroit de cette opinion. La thèse est forte, elle reste cependant à démontrer empiriquement ou historiquement.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Si l’on manque encore cruellement en France d’analyses empiriques sérieuses sur les usages politiques des sondages d’opinion - absence qui autorise tous les fantasmes - la science politique américaine vient d’ouvrir ces dernières années l’imposant dossier du recours aux enquêtes d’opinion par la Présidence américaine dans les années soixante et soixante-dix. Les recherches archivistiques de Bruce </w:t>
      </w:r>
      <w:proofErr w:type="spellStart"/>
      <w:r w:rsidRPr="00D10617">
        <w:rPr>
          <w:rFonts w:asciiTheme="majorBidi" w:hAnsiTheme="majorBidi" w:cstheme="majorBidi"/>
          <w:sz w:val="20"/>
          <w:szCs w:val="20"/>
        </w:rPr>
        <w:t>Altschuler</w:t>
      </w:r>
      <w:proofErr w:type="spellEnd"/>
      <w:r w:rsidRPr="00D10617">
        <w:rPr>
          <w:rFonts w:asciiTheme="majorBidi" w:hAnsiTheme="majorBidi" w:cstheme="majorBidi"/>
          <w:sz w:val="20"/>
          <w:szCs w:val="20"/>
        </w:rPr>
        <w:t xml:space="preserve"> et de Lawrence Jacobs et Robert Shapiro confirment l’importance des usages stratégiques de cet instrument, notamment à partir de la présidence Nixon. La consommation compulsive de sondages par ces acteurs politiques y relève en effet moins d’une volonté de connaître les aspirations du peuple que d’exhiber et d’enrôler à leurs côtés une réalité politique qu’eux seuls souhaitaient faire parler, notamment dans le contexte de la guerre du </w:t>
      </w:r>
      <w:proofErr w:type="spellStart"/>
      <w:r w:rsidRPr="00D10617">
        <w:rPr>
          <w:rFonts w:asciiTheme="majorBidi" w:hAnsiTheme="majorBidi" w:cstheme="majorBidi"/>
          <w:sz w:val="20"/>
          <w:szCs w:val="20"/>
        </w:rPr>
        <w:t>Viêt-nam</w:t>
      </w:r>
      <w:proofErr w:type="spellEnd"/>
      <w:r w:rsidRPr="00D10617">
        <w:rPr>
          <w:rFonts w:asciiTheme="majorBidi" w:hAnsiTheme="majorBidi" w:cstheme="majorBidi"/>
          <w:sz w:val="20"/>
          <w:szCs w:val="20"/>
        </w:rPr>
        <w:t>, de la contestation étudiante ou du Watergate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Mais l’hypothèse première se heurte cependant à un démenti historique : les acteurs politiques ont souvent été les derniers à reconnaître l’utilité des enquêtes d’opinion, largement devancés en cela par les journalistes et les universitaires. Contrairement à l’hypothèse qui veut y voir un instrument des élites conservatrices pour contrer les organisations politiques et syndicales “progressistes”, toutes les formations politiques y ont eu recours de manière presque simultanée à partir du début des années soixante, sans qu’une telle régularité soit perceptible. Elle n’expliquerait surtout pas pourquoi tous les autres acteurs sociaux ont joué le jeu, acceptant de considérer cette opinion comme réelle, diffusant à leur tour cet instrument en l’incorporant au besoin dans leurs propres </w:t>
      </w:r>
      <w:proofErr w:type="gramStart"/>
      <w:r w:rsidRPr="00D10617">
        <w:rPr>
          <w:rFonts w:asciiTheme="majorBidi" w:hAnsiTheme="majorBidi" w:cstheme="majorBidi"/>
          <w:sz w:val="20"/>
          <w:szCs w:val="20"/>
        </w:rPr>
        <w:t>stratégies .</w:t>
      </w:r>
      <w:proofErr w:type="gramEnd"/>
      <w:r w:rsidRPr="00D10617">
        <w:rPr>
          <w:rFonts w:asciiTheme="majorBidi" w:hAnsiTheme="majorBidi" w:cstheme="majorBidi"/>
          <w:sz w:val="20"/>
          <w:szCs w:val="20"/>
        </w:rPr>
        <w:t xml:space="preserv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w:t>
      </w:r>
    </w:p>
    <w:p w:rsidR="004F679F" w:rsidRPr="00D10617" w:rsidRDefault="004F679F" w:rsidP="004F679F">
      <w:pPr>
        <w:pStyle w:val="Titre2"/>
        <w:spacing w:before="0" w:line="240" w:lineRule="auto"/>
        <w:rPr>
          <w:rFonts w:asciiTheme="majorBidi" w:hAnsiTheme="majorBidi"/>
          <w:color w:val="auto"/>
          <w:sz w:val="20"/>
          <w:szCs w:val="20"/>
        </w:rPr>
      </w:pPr>
      <w:r w:rsidRPr="00D10617">
        <w:rPr>
          <w:rFonts w:asciiTheme="majorBidi" w:hAnsiTheme="majorBidi"/>
          <w:color w:val="auto"/>
          <w:sz w:val="20"/>
          <w:szCs w:val="20"/>
        </w:rPr>
        <w:t xml:space="preserve">Deuxième hypothèse : la mesure </w:t>
      </w:r>
      <w:proofErr w:type="spellStart"/>
      <w:r w:rsidRPr="00D10617">
        <w:rPr>
          <w:rFonts w:asciiTheme="majorBidi" w:hAnsiTheme="majorBidi"/>
          <w:color w:val="auto"/>
          <w:sz w:val="20"/>
          <w:szCs w:val="20"/>
        </w:rPr>
        <w:t>sondagière</w:t>
      </w:r>
      <w:proofErr w:type="spellEnd"/>
      <w:r w:rsidRPr="00D10617">
        <w:rPr>
          <w:rFonts w:asciiTheme="majorBidi" w:hAnsiTheme="majorBidi"/>
          <w:color w:val="auto"/>
          <w:sz w:val="20"/>
          <w:szCs w:val="20"/>
        </w:rPr>
        <w:t xml:space="preserve"> de l’opinion permet d’évacuer ou de neutraliser les contradictions potentiellement inscrites dans la notion d’opinion publique</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Loin de cette thèse du complot, peut-être faut-il rechercher dans la nature même du sondage l’une des clés d’explication du pouvoir de cette technique. Il faut alors se demander si cette force ne naît pas précisément du caractère artificiel du dispositif, si la mesure </w:t>
      </w:r>
      <w:proofErr w:type="spellStart"/>
      <w:r w:rsidRPr="00D10617">
        <w:rPr>
          <w:rFonts w:asciiTheme="majorBidi" w:hAnsiTheme="majorBidi" w:cstheme="majorBidi"/>
          <w:sz w:val="20"/>
          <w:szCs w:val="20"/>
        </w:rPr>
        <w:t>sondagière</w:t>
      </w:r>
      <w:proofErr w:type="spellEnd"/>
      <w:r w:rsidRPr="00D10617">
        <w:rPr>
          <w:rFonts w:asciiTheme="majorBidi" w:hAnsiTheme="majorBidi" w:cstheme="majorBidi"/>
          <w:sz w:val="20"/>
          <w:szCs w:val="20"/>
        </w:rPr>
        <w:t xml:space="preserve"> de l’opinion ne permet pas d’évacuer ou de neutraliser les contradictions potentiellement inscrites dans l’idée d’opinion publique. On note ainsi que c’est autour d’un refus délibéré de pondérer les opinions en fonction de leur compétence, de leur intensité, de leur cohérence, de leur origine et du degré d’engagement qu’elles révèlent que s’organisent les enquêtes d’opinion standard, celles que l’on retrouve couramment dans la presse (ne sont pas visées ici les enquêtes à vocation universitaire qui transgressent parfois cette logique).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Mieux, lorsque l’on travaille sur l’histoire des enquêtes d’opinion, on s’aperçoit que celles-ci ont évolué dans le sens d’un abandon progressif des éléments de méthodologie susceptibles de réintroduire des critères de sélection entre les opinions et partant de rapprocher l’opinion publique </w:t>
      </w:r>
      <w:proofErr w:type="spellStart"/>
      <w:r w:rsidRPr="00D10617">
        <w:rPr>
          <w:rFonts w:asciiTheme="majorBidi" w:hAnsiTheme="majorBidi" w:cstheme="majorBidi"/>
          <w:sz w:val="20"/>
          <w:szCs w:val="20"/>
        </w:rPr>
        <w:t>sondagière</w:t>
      </w:r>
      <w:proofErr w:type="spellEnd"/>
      <w:r w:rsidRPr="00D10617">
        <w:rPr>
          <w:rFonts w:asciiTheme="majorBidi" w:hAnsiTheme="majorBidi" w:cstheme="majorBidi"/>
          <w:sz w:val="20"/>
          <w:szCs w:val="20"/>
        </w:rPr>
        <w:t xml:space="preserve"> d’autres définitions de l’opinion publique, plus anciennes ou issues des sciences sociales. Un bref inventaire de ces méthodologies alternatives, qui ont progressivement été abandonnées ou n’ont jamais été intégrées dans les dispositifs </w:t>
      </w:r>
      <w:proofErr w:type="spellStart"/>
      <w:r w:rsidRPr="00D10617">
        <w:rPr>
          <w:rFonts w:asciiTheme="majorBidi" w:hAnsiTheme="majorBidi" w:cstheme="majorBidi"/>
          <w:sz w:val="20"/>
          <w:szCs w:val="20"/>
        </w:rPr>
        <w:t>sondagiers</w:t>
      </w:r>
      <w:proofErr w:type="spellEnd"/>
      <w:r w:rsidRPr="00D10617">
        <w:rPr>
          <w:rFonts w:asciiTheme="majorBidi" w:hAnsiTheme="majorBidi" w:cstheme="majorBidi"/>
          <w:sz w:val="20"/>
          <w:szCs w:val="20"/>
        </w:rPr>
        <w:t xml:space="preserve"> ordinaires, peut se révéler suggestif :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1/ La question filtre, laquelle permet de faire le départ entre l’opinion réellement informée ou mobilisée et les segments du public les plus éloignés de cet enjeu, peut toujours être utilisée pour répondre aux critiques adressées aux enquêtes d’opinion. De nombreuses expériences, souvent mal connues en France, ont montré que l’absence de filtrage avait pour conséquence de gonfler artificiellement le pourcentage des réponses recueillies dans les enquêtes. Or la question est loin d’être d’un usage systématique dans les enquêtes d’opinion publiées. La plupart ne l’emploient même pas du </w:t>
      </w:r>
      <w:proofErr w:type="gramStart"/>
      <w:r w:rsidRPr="00D10617">
        <w:rPr>
          <w:rFonts w:asciiTheme="majorBidi" w:hAnsiTheme="majorBidi" w:cstheme="majorBidi"/>
          <w:sz w:val="20"/>
          <w:szCs w:val="20"/>
        </w:rPr>
        <w:t>tout .</w:t>
      </w:r>
      <w:proofErr w:type="gramEnd"/>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2/ La question ouverte offre un autre type d’outil susceptible de prendre en compte à la fois le degré d’intensité de l’opinion et de compréhension de l’enjeu, antidote précieux contre la plupart des critiques adressées aux enquêtes d’opinion. Fortement débattue à l’origine des sondages d’opinion, la question classique des mérites respectifs de la question ouverte et de la question fermée, s’est soldée par la victoire écrasante de cette dernière dans la plupart des emplois journalistiques ou politiques des enquêtes d’opinion. La part des questions ouvertes n’a cessé de se réduire comme une peau de chagrin entre les années quarante et quatre-vingt au sein des instituts commerciaux américains par </w:t>
      </w:r>
      <w:proofErr w:type="gramStart"/>
      <w:r w:rsidRPr="00D10617">
        <w:rPr>
          <w:rFonts w:asciiTheme="majorBidi" w:hAnsiTheme="majorBidi" w:cstheme="majorBidi"/>
          <w:sz w:val="20"/>
          <w:szCs w:val="20"/>
        </w:rPr>
        <w:t>exemple .</w:t>
      </w:r>
      <w:proofErr w:type="gramEnd"/>
      <w:r w:rsidRPr="00D10617">
        <w:rPr>
          <w:rFonts w:asciiTheme="majorBidi" w:hAnsiTheme="majorBidi" w:cstheme="majorBidi"/>
          <w:sz w:val="20"/>
          <w:szCs w:val="20"/>
        </w:rPr>
        <w:t xml:space="preserve"> Si l’on assiste aujourd’hui à un renouveau de l’approche qualitative dans les études destinées aux acteurs politiques aux États-Unis et en France, la quasi-totalité des sondages publiés dans la presse recourent aux questions </w:t>
      </w:r>
      <w:proofErr w:type="gramStart"/>
      <w:r w:rsidRPr="00D10617">
        <w:rPr>
          <w:rFonts w:asciiTheme="majorBidi" w:hAnsiTheme="majorBidi" w:cstheme="majorBidi"/>
          <w:sz w:val="20"/>
          <w:szCs w:val="20"/>
        </w:rPr>
        <w:t>fermées .</w:t>
      </w:r>
      <w:proofErr w:type="gramEnd"/>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3/ Le test de la solidité, de l’intensité et de la signification des opinions, se trouve être lui aussi régulièrement pratiqué par la recherche universitaire sur les opinions. Dès 1947 Georges Gallup, désireux de tenir compte des </w:t>
      </w:r>
      <w:r w:rsidRPr="00D10617">
        <w:rPr>
          <w:rFonts w:asciiTheme="majorBidi" w:hAnsiTheme="majorBidi" w:cstheme="majorBidi"/>
          <w:sz w:val="20"/>
          <w:szCs w:val="20"/>
        </w:rPr>
        <w:lastRenderedPageBreak/>
        <w:t xml:space="preserve">critiques parfois violentes adressées à sa méthode, avait proposé de généraliser dans toute enquête par sondage l’usage de faire motiver en quelques mots sa réponse par la personne interrogée afin d’en vérifier </w:t>
      </w:r>
      <w:proofErr w:type="gramStart"/>
      <w:r w:rsidRPr="00D10617">
        <w:rPr>
          <w:rFonts w:asciiTheme="majorBidi" w:hAnsiTheme="majorBidi" w:cstheme="majorBidi"/>
          <w:sz w:val="20"/>
          <w:szCs w:val="20"/>
        </w:rPr>
        <w:t>l’intensité .</w:t>
      </w:r>
      <w:proofErr w:type="gramEnd"/>
      <w:r w:rsidRPr="00D10617">
        <w:rPr>
          <w:rFonts w:asciiTheme="majorBidi" w:hAnsiTheme="majorBidi" w:cstheme="majorBidi"/>
          <w:sz w:val="20"/>
          <w:szCs w:val="20"/>
        </w:rPr>
        <w:t xml:space="preserve"> D’autres moyens sont aujourd’hui disponibles pour comprendre la signification des réponses recueillies dans les sondages, telle celle du “stop &amp; </w:t>
      </w:r>
      <w:proofErr w:type="spellStart"/>
      <w:r w:rsidRPr="00D10617">
        <w:rPr>
          <w:rFonts w:asciiTheme="majorBidi" w:hAnsiTheme="majorBidi" w:cstheme="majorBidi"/>
          <w:sz w:val="20"/>
          <w:szCs w:val="20"/>
        </w:rPr>
        <w:t>think</w:t>
      </w:r>
      <w:proofErr w:type="spellEnd"/>
      <w:r w:rsidRPr="00D10617">
        <w:rPr>
          <w:rFonts w:asciiTheme="majorBidi" w:hAnsiTheme="majorBidi" w:cstheme="majorBidi"/>
          <w:sz w:val="20"/>
          <w:szCs w:val="20"/>
        </w:rPr>
        <w:t xml:space="preserve">”, expérimentée notamment par </w:t>
      </w:r>
      <w:proofErr w:type="spellStart"/>
      <w:r w:rsidRPr="00D10617">
        <w:rPr>
          <w:rFonts w:asciiTheme="majorBidi" w:hAnsiTheme="majorBidi" w:cstheme="majorBidi"/>
          <w:sz w:val="20"/>
          <w:szCs w:val="20"/>
        </w:rPr>
        <w:t>Zaller</w:t>
      </w:r>
      <w:proofErr w:type="spellEnd"/>
      <w:r w:rsidRPr="00D10617">
        <w:rPr>
          <w:rFonts w:asciiTheme="majorBidi" w:hAnsiTheme="majorBidi" w:cstheme="majorBidi"/>
          <w:sz w:val="20"/>
          <w:szCs w:val="20"/>
        </w:rPr>
        <w:t xml:space="preserve"> et </w:t>
      </w:r>
      <w:proofErr w:type="spellStart"/>
      <w:r w:rsidRPr="00D10617">
        <w:rPr>
          <w:rFonts w:asciiTheme="majorBidi" w:hAnsiTheme="majorBidi" w:cstheme="majorBidi"/>
          <w:sz w:val="20"/>
          <w:szCs w:val="20"/>
        </w:rPr>
        <w:t>Feldman</w:t>
      </w:r>
      <w:proofErr w:type="spellEnd"/>
      <w:r w:rsidRPr="00D10617">
        <w:rPr>
          <w:rFonts w:asciiTheme="majorBidi" w:hAnsiTheme="majorBidi" w:cstheme="majorBidi"/>
          <w:sz w:val="20"/>
          <w:szCs w:val="20"/>
        </w:rPr>
        <w:t xml:space="preserve">. De manière très concrète, il s’agit, juste après que la réponse ait été donnée à la question fermée de poser la question suivante : “En repensant à la question à laquelle vous venez de répondre. J’aimerais que vous me disiez ce que vous avez pensé en y répondant. Dites moi exactement les choses qui vous sont venues à l’esprit ?”. Variante : juste après avoir posé la question d’origine, demander: “Avant de me donnez votre opinion, dites-moi les choses qui vous viennent à l’esprit à propos de cette question ?”.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Par cette seule opération, il devient possible d’inventorier les considérations à l’origine des réponses obtenues, de vérifier que l’intervieweur et l’interviewé parlent la même langue, de repérer les pseudo-opinions et d’éviter des contresens d’interprétation, toutes questions auxquelles se heurtent la technique du sondage depuis les </w:t>
      </w:r>
      <w:proofErr w:type="gramStart"/>
      <w:r w:rsidRPr="00D10617">
        <w:rPr>
          <w:rFonts w:asciiTheme="majorBidi" w:hAnsiTheme="majorBidi" w:cstheme="majorBidi"/>
          <w:sz w:val="20"/>
          <w:szCs w:val="20"/>
        </w:rPr>
        <w:t>origines .</w:t>
      </w:r>
      <w:proofErr w:type="gramEnd"/>
      <w:r w:rsidRPr="00D10617">
        <w:rPr>
          <w:rFonts w:asciiTheme="majorBidi" w:hAnsiTheme="majorBidi" w:cstheme="majorBidi"/>
          <w:sz w:val="20"/>
          <w:szCs w:val="20"/>
        </w:rPr>
        <w:t xml:space="preserve"> Les réponses cessent d’être aveugles. D’un maniement plus délicat que la question standard, impliquant une opération de codage, peu attractives dans une perspective journalistique ce type de méthode est-il d’un coût à ce point élevé que l’on ne doive y avoir recours que dans une perspective strictement universitaire ? Peut-on justifier cette faible diffusion autrement que par des impératifs commerciaux ?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4/ La mesure de la seule opinion mobilisée par l’enjeu en question que préconisait Bourdieu ou la pondération des échantillons en fonction des questions étudiées et selon le degré d’implication de la personne interrogée, proposée par </w:t>
      </w:r>
      <w:proofErr w:type="spellStart"/>
      <w:r w:rsidRPr="00D10617">
        <w:rPr>
          <w:rFonts w:asciiTheme="majorBidi" w:hAnsiTheme="majorBidi" w:cstheme="majorBidi"/>
          <w:sz w:val="20"/>
          <w:szCs w:val="20"/>
        </w:rPr>
        <w:t>Blumer</w:t>
      </w:r>
      <w:proofErr w:type="spellEnd"/>
      <w:r w:rsidRPr="00D10617">
        <w:rPr>
          <w:rFonts w:asciiTheme="majorBidi" w:hAnsiTheme="majorBidi" w:cstheme="majorBidi"/>
          <w:sz w:val="20"/>
          <w:szCs w:val="20"/>
        </w:rPr>
        <w:t xml:space="preserve"> n’ont guère connu de débouché pratique dans les enquêtes, lesquelles ont continué de porter sur des échantillons standard, comme s’il s’agissait de refuser, pour reprendre une expression de François </w:t>
      </w:r>
      <w:proofErr w:type="spellStart"/>
      <w:r w:rsidRPr="00D10617">
        <w:rPr>
          <w:rFonts w:asciiTheme="majorBidi" w:hAnsiTheme="majorBidi" w:cstheme="majorBidi"/>
          <w:sz w:val="20"/>
          <w:szCs w:val="20"/>
        </w:rPr>
        <w:t>Héran</w:t>
      </w:r>
      <w:proofErr w:type="spellEnd"/>
      <w:r w:rsidRPr="00D10617">
        <w:rPr>
          <w:rFonts w:asciiTheme="majorBidi" w:hAnsiTheme="majorBidi" w:cstheme="majorBidi"/>
          <w:sz w:val="20"/>
          <w:szCs w:val="20"/>
        </w:rPr>
        <w:t>, toute forme “de questionnement séparé” . L’universalisme méthodologique reste la norme et l’adaptation de la forme de l’enquête aux publics, en fonction de leur degré présumé de compétence ou de leur appartenance sociale, constitue une perspective à peine envisageable d’apartheid sociologique. Segmenter ainsi les publics ferait perdre en représentativité politique sans gagner forcément en pertinence sociologique. Un argument de bon sens pourrait d’ailleurs consister à rappeler que la compétence en matière politique ne se présume pas, et qu’il est nécessaire d’interroger à chaque fois l’ensemble du public pour vérifier ce qu’il sait et ce qu’il ne sait pas.</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Si des sondages réalisés auprès de certaines populations ou communautés particulières sont couramment pratiqués (les jeunes, les femmes, les cadres, les étrangers...), </w:t>
      </w:r>
      <w:proofErr w:type="gramStart"/>
      <w:r w:rsidRPr="00D10617">
        <w:rPr>
          <w:rFonts w:asciiTheme="majorBidi" w:hAnsiTheme="majorBidi" w:cstheme="majorBidi"/>
          <w:sz w:val="20"/>
          <w:szCs w:val="20"/>
        </w:rPr>
        <w:t>il restent</w:t>
      </w:r>
      <w:proofErr w:type="gramEnd"/>
      <w:r w:rsidRPr="00D10617">
        <w:rPr>
          <w:rFonts w:asciiTheme="majorBidi" w:hAnsiTheme="majorBidi" w:cstheme="majorBidi"/>
          <w:sz w:val="20"/>
          <w:szCs w:val="20"/>
        </w:rPr>
        <w:t xml:space="preserve"> l’exception plus que la norme. L’opinion publique ne semble pouvoir parler valablement qu’au travers de son porte-voix dûment calibré : l’échantillon représentatif de la population française, lequel doit approcher pour être crédible la limite symbolique du millier d’individus. Cette évidence n’est plus jamais questionnée. Une raison suffisante sans doute pour s’y intéresser et s’étonner d’une convention qui ne résulte pas, loin s’en faut, d’un consensus académique.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5/ C’est peut-être du côté de la méthode nouvelle du sondage délibératif proposée par James </w:t>
      </w:r>
      <w:proofErr w:type="spellStart"/>
      <w:r w:rsidRPr="00D10617">
        <w:rPr>
          <w:rFonts w:asciiTheme="majorBidi" w:hAnsiTheme="majorBidi" w:cstheme="majorBidi"/>
          <w:sz w:val="20"/>
          <w:szCs w:val="20"/>
        </w:rPr>
        <w:t>Fishkin</w:t>
      </w:r>
      <w:proofErr w:type="spellEnd"/>
      <w:r w:rsidRPr="00D10617">
        <w:rPr>
          <w:rFonts w:asciiTheme="majorBidi" w:hAnsiTheme="majorBidi" w:cstheme="majorBidi"/>
          <w:sz w:val="20"/>
          <w:szCs w:val="20"/>
        </w:rPr>
        <w:t xml:space="preserve"> que résident les possibilités d’innovation les plus grandes. Parti d’une critique assez violente de la pratique ordinaire du sondage, </w:t>
      </w:r>
      <w:proofErr w:type="spellStart"/>
      <w:r w:rsidRPr="00D10617">
        <w:rPr>
          <w:rFonts w:asciiTheme="majorBidi" w:hAnsiTheme="majorBidi" w:cstheme="majorBidi"/>
          <w:sz w:val="20"/>
          <w:szCs w:val="20"/>
        </w:rPr>
        <w:t>Fishkin</w:t>
      </w:r>
      <w:proofErr w:type="spellEnd"/>
      <w:r w:rsidRPr="00D10617">
        <w:rPr>
          <w:rFonts w:asciiTheme="majorBidi" w:hAnsiTheme="majorBidi" w:cstheme="majorBidi"/>
          <w:sz w:val="20"/>
          <w:szCs w:val="20"/>
        </w:rPr>
        <w:t xml:space="preserve"> suggère que le recueil d’une opinion atomisée et passive n’a guère de sens et de légitimité au regard d’une définition exigeante de la </w:t>
      </w:r>
      <w:proofErr w:type="gramStart"/>
      <w:r w:rsidRPr="00D10617">
        <w:rPr>
          <w:rFonts w:asciiTheme="majorBidi" w:hAnsiTheme="majorBidi" w:cstheme="majorBidi"/>
          <w:sz w:val="20"/>
          <w:szCs w:val="20"/>
        </w:rPr>
        <w:t>démocratie .</w:t>
      </w:r>
      <w:proofErr w:type="gramEnd"/>
      <w:r w:rsidRPr="00D10617">
        <w:rPr>
          <w:rFonts w:asciiTheme="majorBidi" w:hAnsiTheme="majorBidi" w:cstheme="majorBidi"/>
          <w:sz w:val="20"/>
          <w:szCs w:val="20"/>
        </w:rPr>
        <w:t xml:space="preserve"> Dans le sillage d’Habermas, il voudrait rappeler que le processus de formation de l’opinion doit être délibératif, interactif et rationalisé. De manière encore expérimentale, il propose de réunir les membres du public que l’on désire interroger sur une question (telle que l’insécurité par exemple), en un lieu donné pendant deux jours, de le faire discuter et réfléchir, de le mettre en contact avec des spécialistes et de l’interroger une nouvelle fois à l’issue de cette session, afin de saisir d’éventuelles évolutions. Cette utopie démocratique, qui relève d’une conception passablement naïve de la démocratie et semble difficilement généralisable matériellement, a le mérite cependant de pointer les carences actuelles de la pratique du sondage et, par un détour normatif, de nous ramener à son essence. L’instrument, en abaissant à leur strict minimum les coûts de l’expression politique, lève toute difficulté de définition et de localisation de l’opinion publique.</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Car les postulats d’égalité et d’universalité naguère mis en évidence par Pierre Bourdieu, selon lesquelles toutes les opinions se valent dans les sondages et chacun est susceptible d’avoir une opinion sur tous les sujets constituent bien les clés de voûte de l’édifice. Les questions sur lesquelles achoppaient et achoppent traditionnellement la réflexion sur l’opinion publique : qui compose le public ? </w:t>
      </w:r>
      <w:proofErr w:type="gramStart"/>
      <w:r w:rsidRPr="00D10617">
        <w:rPr>
          <w:rFonts w:asciiTheme="majorBidi" w:hAnsiTheme="majorBidi" w:cstheme="majorBidi"/>
          <w:sz w:val="20"/>
          <w:szCs w:val="20"/>
        </w:rPr>
        <w:t>quel</w:t>
      </w:r>
      <w:proofErr w:type="gramEnd"/>
      <w:r w:rsidRPr="00D10617">
        <w:rPr>
          <w:rFonts w:asciiTheme="majorBidi" w:hAnsiTheme="majorBidi" w:cstheme="majorBidi"/>
          <w:sz w:val="20"/>
          <w:szCs w:val="20"/>
        </w:rPr>
        <w:t xml:space="preserve"> degré de compétence ou d’information est requis ? </w:t>
      </w:r>
      <w:proofErr w:type="gramStart"/>
      <w:r w:rsidRPr="00D10617">
        <w:rPr>
          <w:rFonts w:asciiTheme="majorBidi" w:hAnsiTheme="majorBidi" w:cstheme="majorBidi"/>
          <w:sz w:val="20"/>
          <w:szCs w:val="20"/>
        </w:rPr>
        <w:t>quel</w:t>
      </w:r>
      <w:proofErr w:type="gramEnd"/>
      <w:r w:rsidRPr="00D10617">
        <w:rPr>
          <w:rFonts w:asciiTheme="majorBidi" w:hAnsiTheme="majorBidi" w:cstheme="majorBidi"/>
          <w:sz w:val="20"/>
          <w:szCs w:val="20"/>
        </w:rPr>
        <w:t xml:space="preserve"> type de procédure doit être suivie par la discussion ? </w:t>
      </w:r>
      <w:proofErr w:type="gramStart"/>
      <w:r w:rsidRPr="00D10617">
        <w:rPr>
          <w:rFonts w:asciiTheme="majorBidi" w:hAnsiTheme="majorBidi" w:cstheme="majorBidi"/>
          <w:sz w:val="20"/>
          <w:szCs w:val="20"/>
        </w:rPr>
        <w:t>quel</w:t>
      </w:r>
      <w:proofErr w:type="gramEnd"/>
      <w:r w:rsidRPr="00D10617">
        <w:rPr>
          <w:rFonts w:asciiTheme="majorBidi" w:hAnsiTheme="majorBidi" w:cstheme="majorBidi"/>
          <w:sz w:val="20"/>
          <w:szCs w:val="20"/>
        </w:rPr>
        <w:t xml:space="preserve"> doit être le degré d’indépendance critique des acteurs qui la composent ? </w:t>
      </w:r>
      <w:proofErr w:type="gramStart"/>
      <w:r w:rsidRPr="00D10617">
        <w:rPr>
          <w:rFonts w:asciiTheme="majorBidi" w:hAnsiTheme="majorBidi" w:cstheme="majorBidi"/>
          <w:sz w:val="20"/>
          <w:szCs w:val="20"/>
        </w:rPr>
        <w:t>sont</w:t>
      </w:r>
      <w:proofErr w:type="gramEnd"/>
      <w:r w:rsidRPr="00D10617">
        <w:rPr>
          <w:rFonts w:asciiTheme="majorBidi" w:hAnsiTheme="majorBidi" w:cstheme="majorBidi"/>
          <w:sz w:val="20"/>
          <w:szCs w:val="20"/>
        </w:rPr>
        <w:t xml:space="preserve"> une fois pour toutes évacuées et réglées. Les différences potentielles de compétence, d’engagement, d’intérêt entre les individus sont en quelque sorte niées. La proximité d’un tel dispositif avec celui du suffrage universel devient alors si évident qu’une comparaison terme à terme des deux procédures révèle aisément leur identité de postulats et de mise en œuvre de l’opinion.</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w:t>
      </w:r>
    </w:p>
    <w:p w:rsidR="004F679F" w:rsidRPr="00D10617" w:rsidRDefault="004F679F" w:rsidP="004F679F">
      <w:pPr>
        <w:pStyle w:val="Titre2"/>
        <w:spacing w:before="0" w:line="240" w:lineRule="auto"/>
        <w:rPr>
          <w:rFonts w:asciiTheme="majorBidi" w:hAnsiTheme="majorBidi"/>
          <w:color w:val="auto"/>
          <w:sz w:val="20"/>
          <w:szCs w:val="20"/>
        </w:rPr>
      </w:pPr>
      <w:r w:rsidRPr="00D10617">
        <w:rPr>
          <w:rFonts w:asciiTheme="majorBidi" w:hAnsiTheme="majorBidi"/>
          <w:color w:val="auto"/>
          <w:sz w:val="20"/>
          <w:szCs w:val="20"/>
        </w:rPr>
        <w:t>Troisième hypothèse : le sondage tire sa force de celle du nombre démocratique et de celle du nombre statistique.</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Nous avons essayé ailleurs de montrer que la force du sondage reposait sur </w:t>
      </w:r>
      <w:proofErr w:type="gramStart"/>
      <w:r w:rsidRPr="00D10617">
        <w:rPr>
          <w:rFonts w:asciiTheme="majorBidi" w:hAnsiTheme="majorBidi" w:cstheme="majorBidi"/>
          <w:sz w:val="20"/>
          <w:szCs w:val="20"/>
        </w:rPr>
        <w:t>une</w:t>
      </w:r>
      <w:proofErr w:type="gramEnd"/>
      <w:r w:rsidRPr="00D10617">
        <w:rPr>
          <w:rFonts w:asciiTheme="majorBidi" w:hAnsiTheme="majorBidi" w:cstheme="majorBidi"/>
          <w:sz w:val="20"/>
          <w:szCs w:val="20"/>
        </w:rPr>
        <w:t xml:space="preserve"> double évidence, sur une double boîte noire : celle de la démocratie et celle de la science. L’objectivation de l’opinion qu’elle pratique s’appuie sur la raison statistique et duplique le modèle </w:t>
      </w:r>
      <w:proofErr w:type="gramStart"/>
      <w:r w:rsidRPr="00D10617">
        <w:rPr>
          <w:rFonts w:asciiTheme="majorBidi" w:hAnsiTheme="majorBidi" w:cstheme="majorBidi"/>
          <w:sz w:val="20"/>
          <w:szCs w:val="20"/>
        </w:rPr>
        <w:t>référendaire .</w:t>
      </w:r>
      <w:proofErr w:type="gramEnd"/>
      <w:r w:rsidRPr="00D10617">
        <w:rPr>
          <w:rFonts w:asciiTheme="majorBidi" w:hAnsiTheme="majorBidi" w:cstheme="majorBidi"/>
          <w:sz w:val="20"/>
          <w:szCs w:val="20"/>
        </w:rPr>
        <w:t xml:space="preserve"> Dans les deux cas il s’agit de construire une </w:t>
      </w:r>
      <w:r w:rsidRPr="00D10617">
        <w:rPr>
          <w:rFonts w:asciiTheme="majorBidi" w:hAnsiTheme="majorBidi" w:cstheme="majorBidi"/>
          <w:sz w:val="20"/>
          <w:szCs w:val="20"/>
        </w:rPr>
        <w:lastRenderedPageBreak/>
        <w:t xml:space="preserve">équivalence entre les individus et entre leurs opinions par différentes opérations de standardisation et de formatage des données. Les conventions et les postulats sur lesquels reposent ce type d’opérations ne vont nullement de soi et les travaux d’un Alain </w:t>
      </w:r>
      <w:proofErr w:type="spellStart"/>
      <w:r w:rsidRPr="00D10617">
        <w:rPr>
          <w:rFonts w:asciiTheme="majorBidi" w:hAnsiTheme="majorBidi" w:cstheme="majorBidi"/>
          <w:sz w:val="20"/>
          <w:szCs w:val="20"/>
        </w:rPr>
        <w:t>Desrosières</w:t>
      </w:r>
      <w:proofErr w:type="spellEnd"/>
      <w:r w:rsidRPr="00D10617">
        <w:rPr>
          <w:rFonts w:asciiTheme="majorBidi" w:hAnsiTheme="majorBidi" w:cstheme="majorBidi"/>
          <w:sz w:val="20"/>
          <w:szCs w:val="20"/>
        </w:rPr>
        <w:t xml:space="preserve"> sur l’histoire des techniques d’échantillonnage ou ceux d’un Pierre </w:t>
      </w:r>
      <w:proofErr w:type="spellStart"/>
      <w:r w:rsidRPr="00D10617">
        <w:rPr>
          <w:rFonts w:asciiTheme="majorBidi" w:hAnsiTheme="majorBidi" w:cstheme="majorBidi"/>
          <w:sz w:val="20"/>
          <w:szCs w:val="20"/>
        </w:rPr>
        <w:t>Rosanvallon</w:t>
      </w:r>
      <w:proofErr w:type="spellEnd"/>
      <w:r w:rsidRPr="00D10617">
        <w:rPr>
          <w:rFonts w:asciiTheme="majorBidi" w:hAnsiTheme="majorBidi" w:cstheme="majorBidi"/>
          <w:sz w:val="20"/>
          <w:szCs w:val="20"/>
        </w:rPr>
        <w:t xml:space="preserve"> ou d’un Alain </w:t>
      </w:r>
      <w:proofErr w:type="spellStart"/>
      <w:r w:rsidRPr="00D10617">
        <w:rPr>
          <w:rFonts w:asciiTheme="majorBidi" w:hAnsiTheme="majorBidi" w:cstheme="majorBidi"/>
          <w:sz w:val="20"/>
          <w:szCs w:val="20"/>
        </w:rPr>
        <w:t>Garrrigou</w:t>
      </w:r>
      <w:proofErr w:type="spellEnd"/>
      <w:r w:rsidRPr="00D10617">
        <w:rPr>
          <w:rFonts w:asciiTheme="majorBidi" w:hAnsiTheme="majorBidi" w:cstheme="majorBidi"/>
          <w:sz w:val="20"/>
          <w:szCs w:val="20"/>
        </w:rPr>
        <w:t xml:space="preserve"> sur l’histoire du suffrage universel l’ont amplement </w:t>
      </w:r>
      <w:proofErr w:type="gramStart"/>
      <w:r w:rsidRPr="00D10617">
        <w:rPr>
          <w:rFonts w:asciiTheme="majorBidi" w:hAnsiTheme="majorBidi" w:cstheme="majorBidi"/>
          <w:sz w:val="20"/>
          <w:szCs w:val="20"/>
        </w:rPr>
        <w:t>démontré .</w:t>
      </w:r>
      <w:proofErr w:type="gramEnd"/>
      <w:r w:rsidRPr="00D10617">
        <w:rPr>
          <w:rFonts w:asciiTheme="majorBidi" w:hAnsiTheme="majorBidi" w:cstheme="majorBidi"/>
          <w:sz w:val="20"/>
          <w:szCs w:val="20"/>
        </w:rPr>
        <w:t xml:space="preserve"> Le sondage procède directement cependant de ces deux arbitraires - comment justifier que l’on additionne des individus ? </w:t>
      </w:r>
      <w:proofErr w:type="gramStart"/>
      <w:r w:rsidRPr="00D10617">
        <w:rPr>
          <w:rFonts w:asciiTheme="majorBidi" w:hAnsiTheme="majorBidi" w:cstheme="majorBidi"/>
          <w:sz w:val="20"/>
          <w:szCs w:val="20"/>
        </w:rPr>
        <w:t>comment</w:t>
      </w:r>
      <w:proofErr w:type="gramEnd"/>
      <w:r w:rsidRPr="00D10617">
        <w:rPr>
          <w:rFonts w:asciiTheme="majorBidi" w:hAnsiTheme="majorBidi" w:cstheme="majorBidi"/>
          <w:sz w:val="20"/>
          <w:szCs w:val="20"/>
        </w:rPr>
        <w:t xml:space="preserve"> admettre que l’on comptabilise des opinions ? - progressivement érigés en évidence.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Dans le contexte socio-historique d’apparition des sondages, ces conventions font l’objet d’une assez large acceptation et les sondages y apparaissent très vite, aux États-Unis tout au moins, comme scientifiquement acceptables et politiquement légitimes. Y remettre en cause les sondages y équivaut bientôt à récuser la science et la démocratie. Et l’on comprend mieux pourquoi la controverse autour des sondages fait sans cesse resurgir, de manière fascinante, la question de la supériorité de la science et du savoir statistique (sur le savoir indiciaire ou impressionniste des indigènes) et celle de la démocratie (sur toute autre conception, taxée le plus souvent d’élitiste, du pouvoir).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Le sondage pourrait dès lors se contenter d’exhiber à l’infini les postulats sur lesquels il repose pour faire accepter la définition de l’opinion qu’il propose. En dénoncer le caractère artificiel devient progressivement de moins en moins acceptable. Leur faire reproche dès lors de ne pas mesurer ce qu’ils prétendent mesurer n’aurait plus guère de sens dans la mesure où ce qu’ils font en permanence va précisément très au delà, à savoir rappeler la légitimité de l’ordre démocratique et la supériorité du savoir statistique... </w:t>
      </w:r>
    </w:p>
    <w:p w:rsidR="004F679F" w:rsidRPr="00D10617" w:rsidRDefault="004F679F" w:rsidP="004F679F">
      <w:pPr>
        <w:pStyle w:val="NormalWeb"/>
        <w:spacing w:before="0" w:beforeAutospacing="0" w:after="0" w:afterAutospacing="0"/>
        <w:rPr>
          <w:rFonts w:asciiTheme="majorBidi" w:hAnsiTheme="majorBidi" w:cstheme="majorBidi"/>
          <w:sz w:val="20"/>
          <w:szCs w:val="20"/>
        </w:rPr>
      </w:pPr>
      <w:r w:rsidRPr="00D10617">
        <w:rPr>
          <w:rFonts w:asciiTheme="majorBidi" w:hAnsiTheme="majorBidi" w:cstheme="majorBidi"/>
          <w:sz w:val="20"/>
          <w:szCs w:val="20"/>
        </w:rPr>
        <w:t xml:space="preserve">Cette proposition très excessive autant qu’infalsifiable ainsi formulée a cependant le mérite de ramener à la surface de la réflexion les impensés (qu’est-ce que la science ? qu’est-ce que la démocratie ?) qui se logent au </w:t>
      </w:r>
      <w:proofErr w:type="spellStart"/>
      <w:r w:rsidRPr="00D10617">
        <w:rPr>
          <w:rFonts w:asciiTheme="majorBidi" w:hAnsiTheme="majorBidi" w:cstheme="majorBidi"/>
          <w:sz w:val="20"/>
          <w:szCs w:val="20"/>
        </w:rPr>
        <w:t>coeur</w:t>
      </w:r>
      <w:proofErr w:type="spellEnd"/>
      <w:r w:rsidRPr="00D10617">
        <w:rPr>
          <w:rFonts w:asciiTheme="majorBidi" w:hAnsiTheme="majorBidi" w:cstheme="majorBidi"/>
          <w:sz w:val="20"/>
          <w:szCs w:val="20"/>
        </w:rPr>
        <w:t xml:space="preserve"> de cette controverse sur les sondages. Elle aide à comprendre l’ardeur d’un débat qui clive et paralyse la science politique française depuis maintenant de nombreuses années et dont les enjeux, institutionnels et épistémologiques, sont rarement explicités comme </w:t>
      </w:r>
      <w:proofErr w:type="gramStart"/>
      <w:r w:rsidRPr="00D10617">
        <w:rPr>
          <w:rFonts w:asciiTheme="majorBidi" w:hAnsiTheme="majorBidi" w:cstheme="majorBidi"/>
          <w:sz w:val="20"/>
          <w:szCs w:val="20"/>
        </w:rPr>
        <w:t>tels .</w:t>
      </w:r>
      <w:proofErr w:type="gramEnd"/>
      <w:r w:rsidRPr="00D10617">
        <w:rPr>
          <w:rFonts w:asciiTheme="majorBidi" w:hAnsiTheme="majorBidi" w:cstheme="majorBidi"/>
          <w:sz w:val="20"/>
          <w:szCs w:val="20"/>
        </w:rPr>
        <w:t xml:space="preserve"> Tout indique que dans cette polémique le discours sur les sondages masque souvent un discours sur la science autant qu’un discours sur la démocratie, certains écrits pouvant parfois mettre à nu sinon à plat cette trame de </w:t>
      </w:r>
      <w:proofErr w:type="gramStart"/>
      <w:r w:rsidRPr="00D10617">
        <w:rPr>
          <w:rFonts w:asciiTheme="majorBidi" w:hAnsiTheme="majorBidi" w:cstheme="majorBidi"/>
          <w:sz w:val="20"/>
          <w:szCs w:val="20"/>
        </w:rPr>
        <w:t>l’argumentation .</w:t>
      </w:r>
      <w:proofErr w:type="gramEnd"/>
      <w:r w:rsidRPr="00D10617">
        <w:rPr>
          <w:rFonts w:asciiTheme="majorBidi" w:hAnsiTheme="majorBidi" w:cstheme="majorBidi"/>
          <w:sz w:val="20"/>
          <w:szCs w:val="20"/>
        </w:rPr>
        <w:t xml:space="preserve"> L’admettre une fois pour toutes ne pourra qu’aider à organiser, sinon à apaiser, une controverse que l’on pourrait croire interminable et qui, après </w:t>
      </w:r>
      <w:proofErr w:type="gramStart"/>
      <w:r w:rsidRPr="00D10617">
        <w:rPr>
          <w:rFonts w:asciiTheme="majorBidi" w:hAnsiTheme="majorBidi" w:cstheme="majorBidi"/>
          <w:sz w:val="20"/>
          <w:szCs w:val="20"/>
        </w:rPr>
        <w:t>s’être</w:t>
      </w:r>
      <w:proofErr w:type="gramEnd"/>
      <w:r w:rsidRPr="00D10617">
        <w:rPr>
          <w:rFonts w:asciiTheme="majorBidi" w:hAnsiTheme="majorBidi" w:cstheme="majorBidi"/>
          <w:sz w:val="20"/>
          <w:szCs w:val="20"/>
        </w:rPr>
        <w:t xml:space="preserve"> révélée féconde, pourrait bien se </w:t>
      </w:r>
      <w:proofErr w:type="spellStart"/>
      <w:r w:rsidRPr="00D10617">
        <w:rPr>
          <w:rFonts w:asciiTheme="majorBidi" w:hAnsiTheme="majorBidi" w:cstheme="majorBidi"/>
          <w:sz w:val="20"/>
          <w:szCs w:val="20"/>
        </w:rPr>
        <w:t>routiniser</w:t>
      </w:r>
      <w:proofErr w:type="spellEnd"/>
      <w:r w:rsidRPr="00D10617">
        <w:rPr>
          <w:rFonts w:asciiTheme="majorBidi" w:hAnsiTheme="majorBidi" w:cstheme="majorBidi"/>
          <w:sz w:val="20"/>
          <w:szCs w:val="20"/>
        </w:rPr>
        <w:t xml:space="preserve"> et se stériliser. </w:t>
      </w:r>
    </w:p>
    <w:p w:rsidR="004F679F" w:rsidRPr="000730DA" w:rsidRDefault="004F679F" w:rsidP="004F679F">
      <w:pPr>
        <w:spacing w:after="0" w:line="240" w:lineRule="auto"/>
        <w:rPr>
          <w:rFonts w:ascii="Times New Roman" w:hAnsi="Times New Roman" w:cs="Times New Roman"/>
          <w:sz w:val="24"/>
          <w:szCs w:val="24"/>
        </w:rPr>
      </w:pPr>
    </w:p>
    <w:p w:rsidR="004F679F" w:rsidRPr="004F679F" w:rsidRDefault="004F679F">
      <w:pPr>
        <w:rPr>
          <w:rFonts w:asciiTheme="majorBidi" w:hAnsiTheme="majorBidi" w:cstheme="majorBidi"/>
          <w:b/>
          <w:bCs/>
          <w:u w:val="single"/>
        </w:rPr>
      </w:pPr>
    </w:p>
    <w:p w:rsidR="004F679F" w:rsidRPr="00D10617" w:rsidRDefault="00D10617">
      <w:pPr>
        <w:rPr>
          <w:rFonts w:asciiTheme="majorBidi" w:hAnsiTheme="majorBidi" w:cstheme="majorBidi"/>
          <w:i/>
          <w:iCs/>
          <w:sz w:val="28"/>
          <w:szCs w:val="28"/>
        </w:rPr>
      </w:pPr>
      <w:r w:rsidRPr="00D10617">
        <w:rPr>
          <w:rFonts w:asciiTheme="majorBidi" w:hAnsiTheme="majorBidi" w:cstheme="majorBidi"/>
          <w:i/>
          <w:iCs/>
          <w:sz w:val="28"/>
          <w:szCs w:val="28"/>
        </w:rPr>
        <w:t xml:space="preserve">I.2. Répondez aux questions </w:t>
      </w:r>
      <w:r w:rsidR="007E11ED">
        <w:rPr>
          <w:rFonts w:asciiTheme="majorBidi" w:hAnsiTheme="majorBidi" w:cstheme="majorBidi"/>
          <w:i/>
          <w:iCs/>
          <w:sz w:val="28"/>
          <w:szCs w:val="28"/>
        </w:rPr>
        <w:t xml:space="preserve">et consignes </w:t>
      </w:r>
      <w:r w:rsidRPr="00D10617">
        <w:rPr>
          <w:rFonts w:asciiTheme="majorBidi" w:hAnsiTheme="majorBidi" w:cstheme="majorBidi"/>
          <w:i/>
          <w:iCs/>
          <w:sz w:val="28"/>
          <w:szCs w:val="28"/>
        </w:rPr>
        <w:t>suivantes :</w:t>
      </w:r>
    </w:p>
    <w:p w:rsidR="00D10617" w:rsidRPr="007E11ED" w:rsidRDefault="007E11ED" w:rsidP="00D10617">
      <w:pPr>
        <w:pStyle w:val="Paragraphedeliste"/>
        <w:numPr>
          <w:ilvl w:val="0"/>
          <w:numId w:val="2"/>
        </w:numPr>
        <w:rPr>
          <w:rFonts w:asciiTheme="majorBidi" w:hAnsiTheme="majorBidi" w:cstheme="majorBidi"/>
          <w:sz w:val="20"/>
          <w:szCs w:val="20"/>
        </w:rPr>
      </w:pPr>
      <w:r w:rsidRPr="007E11ED">
        <w:rPr>
          <w:rFonts w:asciiTheme="majorBidi" w:hAnsiTheme="majorBidi" w:cstheme="majorBidi"/>
          <w:sz w:val="20"/>
          <w:szCs w:val="20"/>
        </w:rPr>
        <w:t>Q</w:t>
      </w:r>
      <w:r w:rsidR="00D10617" w:rsidRPr="007E11ED">
        <w:rPr>
          <w:rFonts w:asciiTheme="majorBidi" w:hAnsiTheme="majorBidi" w:cstheme="majorBidi"/>
          <w:sz w:val="20"/>
          <w:szCs w:val="20"/>
        </w:rPr>
        <w:t>uelle est la problématique traitée dans chaque document</w:t>
      </w:r>
      <w:r w:rsidRPr="007E11ED">
        <w:rPr>
          <w:rFonts w:asciiTheme="majorBidi" w:hAnsiTheme="majorBidi" w:cstheme="majorBidi"/>
          <w:sz w:val="20"/>
          <w:szCs w:val="20"/>
        </w:rPr>
        <w:t> ?</w:t>
      </w:r>
    </w:p>
    <w:p w:rsidR="007E11ED" w:rsidRPr="007E11ED" w:rsidRDefault="007E11ED" w:rsidP="00D10617">
      <w:pPr>
        <w:pStyle w:val="Paragraphedeliste"/>
        <w:numPr>
          <w:ilvl w:val="0"/>
          <w:numId w:val="2"/>
        </w:numPr>
        <w:rPr>
          <w:rFonts w:asciiTheme="majorBidi" w:hAnsiTheme="majorBidi" w:cstheme="majorBidi"/>
          <w:sz w:val="20"/>
          <w:szCs w:val="20"/>
        </w:rPr>
      </w:pPr>
      <w:r w:rsidRPr="007E11ED">
        <w:rPr>
          <w:rFonts w:asciiTheme="majorBidi" w:hAnsiTheme="majorBidi" w:cstheme="majorBidi"/>
          <w:sz w:val="20"/>
          <w:szCs w:val="20"/>
        </w:rPr>
        <w:t>Dégagez pour chaque document les idées essentielles se rapportant à la problématique traitée !</w:t>
      </w:r>
    </w:p>
    <w:p w:rsidR="007E11ED" w:rsidRPr="007E11ED" w:rsidRDefault="007E11ED" w:rsidP="00D10617">
      <w:pPr>
        <w:pStyle w:val="Paragraphedeliste"/>
        <w:numPr>
          <w:ilvl w:val="0"/>
          <w:numId w:val="2"/>
        </w:numPr>
        <w:rPr>
          <w:rFonts w:asciiTheme="majorBidi" w:hAnsiTheme="majorBidi" w:cstheme="majorBidi"/>
          <w:sz w:val="20"/>
          <w:szCs w:val="20"/>
        </w:rPr>
      </w:pPr>
      <w:r w:rsidRPr="007E11ED">
        <w:rPr>
          <w:rFonts w:asciiTheme="majorBidi" w:hAnsiTheme="majorBidi" w:cstheme="majorBidi"/>
          <w:sz w:val="20"/>
          <w:szCs w:val="20"/>
        </w:rPr>
        <w:t>Comparez les différentes idées dégagées et identifiez  pour les ressemblances et les divergences !</w:t>
      </w:r>
    </w:p>
    <w:p w:rsidR="007E11ED" w:rsidRPr="007E11ED" w:rsidRDefault="007E11ED" w:rsidP="00D10617">
      <w:pPr>
        <w:pStyle w:val="Paragraphedeliste"/>
        <w:numPr>
          <w:ilvl w:val="0"/>
          <w:numId w:val="2"/>
        </w:numPr>
        <w:rPr>
          <w:rFonts w:asciiTheme="majorBidi" w:hAnsiTheme="majorBidi" w:cstheme="majorBidi"/>
          <w:sz w:val="20"/>
          <w:szCs w:val="20"/>
        </w:rPr>
      </w:pPr>
      <w:r w:rsidRPr="007E11ED">
        <w:rPr>
          <w:rFonts w:asciiTheme="majorBidi" w:hAnsiTheme="majorBidi" w:cstheme="majorBidi"/>
          <w:sz w:val="20"/>
          <w:szCs w:val="20"/>
        </w:rPr>
        <w:t>Proposez une problématique globale à partir des problématiques traitées dans chaque document !</w:t>
      </w:r>
    </w:p>
    <w:p w:rsidR="007E11ED" w:rsidRPr="007E11ED" w:rsidRDefault="007E11ED" w:rsidP="00D10617">
      <w:pPr>
        <w:pStyle w:val="Paragraphedeliste"/>
        <w:numPr>
          <w:ilvl w:val="0"/>
          <w:numId w:val="2"/>
        </w:numPr>
        <w:rPr>
          <w:rFonts w:asciiTheme="majorBidi" w:hAnsiTheme="majorBidi" w:cstheme="majorBidi"/>
          <w:sz w:val="20"/>
          <w:szCs w:val="20"/>
        </w:rPr>
      </w:pPr>
      <w:r w:rsidRPr="007E11ED">
        <w:rPr>
          <w:rFonts w:asciiTheme="majorBidi" w:hAnsiTheme="majorBidi" w:cstheme="majorBidi"/>
          <w:sz w:val="20"/>
          <w:szCs w:val="20"/>
        </w:rPr>
        <w:t>Proposez un plan de synthèse pour les 4 documents !</w:t>
      </w:r>
    </w:p>
    <w:p w:rsidR="007E11ED" w:rsidRPr="007E11ED" w:rsidRDefault="007E11ED" w:rsidP="00D10617">
      <w:pPr>
        <w:pStyle w:val="Paragraphedeliste"/>
        <w:numPr>
          <w:ilvl w:val="0"/>
          <w:numId w:val="2"/>
        </w:numPr>
        <w:rPr>
          <w:rFonts w:asciiTheme="majorBidi" w:hAnsiTheme="majorBidi" w:cstheme="majorBidi"/>
          <w:sz w:val="20"/>
          <w:szCs w:val="20"/>
        </w:rPr>
      </w:pPr>
      <w:r w:rsidRPr="007E11ED">
        <w:rPr>
          <w:rFonts w:asciiTheme="majorBidi" w:hAnsiTheme="majorBidi" w:cstheme="majorBidi"/>
          <w:sz w:val="20"/>
          <w:szCs w:val="20"/>
        </w:rPr>
        <w:t>Rédigez une synthèse des 4 documents</w:t>
      </w:r>
    </w:p>
    <w:p w:rsidR="007E11ED" w:rsidRPr="007E11ED" w:rsidRDefault="007E11ED" w:rsidP="007E11ED">
      <w:pPr>
        <w:rPr>
          <w:rFonts w:asciiTheme="majorBidi" w:hAnsiTheme="majorBidi" w:cstheme="majorBidi"/>
          <w:sz w:val="20"/>
          <w:szCs w:val="20"/>
        </w:rPr>
      </w:pPr>
    </w:p>
    <w:p w:rsidR="007E11ED" w:rsidRPr="007E11ED" w:rsidRDefault="007E11ED" w:rsidP="007E11ED">
      <w:pPr>
        <w:pStyle w:val="Paragraphedeliste"/>
        <w:numPr>
          <w:ilvl w:val="0"/>
          <w:numId w:val="1"/>
        </w:numPr>
        <w:rPr>
          <w:rFonts w:asciiTheme="majorBidi" w:hAnsiTheme="majorBidi" w:cstheme="majorBidi"/>
          <w:b/>
          <w:bCs/>
          <w:sz w:val="28"/>
          <w:szCs w:val="28"/>
        </w:rPr>
      </w:pPr>
      <w:r w:rsidRPr="007E11ED">
        <w:rPr>
          <w:rFonts w:asciiTheme="majorBidi" w:hAnsiTheme="majorBidi" w:cstheme="majorBidi"/>
          <w:b/>
          <w:bCs/>
          <w:sz w:val="28"/>
          <w:szCs w:val="28"/>
        </w:rPr>
        <w:t>Dissertation sur document :</w:t>
      </w:r>
    </w:p>
    <w:p w:rsidR="007E11ED" w:rsidRDefault="007E11ED" w:rsidP="007E11ED">
      <w:pPr>
        <w:ind w:left="360"/>
        <w:rPr>
          <w:rFonts w:asciiTheme="majorBidi" w:hAnsiTheme="majorBidi" w:cstheme="majorBidi"/>
          <w:i/>
          <w:iCs/>
          <w:sz w:val="28"/>
          <w:szCs w:val="28"/>
        </w:rPr>
      </w:pPr>
      <w:r w:rsidRPr="007E11ED">
        <w:rPr>
          <w:rFonts w:asciiTheme="majorBidi" w:hAnsiTheme="majorBidi" w:cstheme="majorBidi"/>
          <w:i/>
          <w:iCs/>
          <w:sz w:val="28"/>
          <w:szCs w:val="28"/>
        </w:rPr>
        <w:t>A partir du docu</w:t>
      </w:r>
      <w:r w:rsidR="002C13C5">
        <w:rPr>
          <w:rFonts w:asciiTheme="majorBidi" w:hAnsiTheme="majorBidi" w:cstheme="majorBidi"/>
          <w:i/>
          <w:iCs/>
          <w:sz w:val="28"/>
          <w:szCs w:val="28"/>
        </w:rPr>
        <w:t>ment suivant, rédigez une disse</w:t>
      </w:r>
      <w:r w:rsidRPr="007E11ED">
        <w:rPr>
          <w:rFonts w:asciiTheme="majorBidi" w:hAnsiTheme="majorBidi" w:cstheme="majorBidi"/>
          <w:i/>
          <w:iCs/>
          <w:sz w:val="28"/>
          <w:szCs w:val="28"/>
        </w:rPr>
        <w:t>rtation sur la notion d’</w:t>
      </w:r>
      <w:r w:rsidRPr="007E11ED">
        <w:rPr>
          <w:rFonts w:asciiTheme="majorBidi" w:hAnsiTheme="majorBidi" w:cstheme="majorBidi"/>
          <w:b/>
          <w:bCs/>
          <w:i/>
          <w:iCs/>
          <w:sz w:val="28"/>
          <w:szCs w:val="28"/>
        </w:rPr>
        <w:t>opinion publique</w:t>
      </w:r>
      <w:r w:rsidRPr="007E11ED">
        <w:rPr>
          <w:rFonts w:asciiTheme="majorBidi" w:hAnsiTheme="majorBidi" w:cstheme="majorBidi"/>
          <w:i/>
          <w:iCs/>
          <w:sz w:val="28"/>
          <w:szCs w:val="28"/>
        </w:rPr>
        <w:t> :</w:t>
      </w:r>
    </w:p>
    <w:p w:rsidR="007E11ED" w:rsidRPr="00DF1B3B" w:rsidRDefault="007E11ED" w:rsidP="007E11ED">
      <w:pPr>
        <w:pStyle w:val="NormalWeb"/>
        <w:shd w:val="clear" w:color="auto" w:fill="FFFFFF"/>
        <w:spacing w:before="0" w:beforeAutospacing="0" w:after="0" w:afterAutospacing="0"/>
        <w:rPr>
          <w:sz w:val="20"/>
          <w:szCs w:val="20"/>
        </w:rPr>
      </w:pPr>
      <w:r w:rsidRPr="00DF1B3B">
        <w:rPr>
          <w:sz w:val="20"/>
          <w:szCs w:val="20"/>
        </w:rPr>
        <w:t xml:space="preserve">On fait très souvent aux sondages d'opinion des reproches techniques. Par exemple, on met en question la représentativité des échantillons. Je pense que dans l'état actuel des moyens utilisés par les offices de production de sondages, l'objection n'est guère fondée. On leur reproche aussi de poser des questions biaisées (1) ou plutôt de biaiser les questions dans leur formulation : cela est déjà plus vrai et il arrive souvent que l'on induise la réponse à travers la façon de poser la question. Ainsi, par exemple, transgressant le précepte élémentaire de la construction d'un questionnaire qui exige qu'on « laisse leurs chances » à toutes les réponses possibles, on omet fréquemment dans les questions ou dans les réponses proposées une des options possibles, ou encore on propose plusieurs fois la même option sous des formulations différentes. Il y a toutes sortes de biais de ce type et il serait intéressant de s'interroger sur les conditions sociales d'apparition de ces biais. La plupart du temps ils tiennent aux conditions dans lesquelles travaillent les gens qui produisent les questionnaires. Mais ils tiennent surtout au </w:t>
      </w:r>
      <w:r w:rsidRPr="00DF1B3B">
        <w:rPr>
          <w:sz w:val="20"/>
          <w:szCs w:val="20"/>
        </w:rPr>
        <w:lastRenderedPageBreak/>
        <w:t>fait que les problématiques que fabriquent les instituts de sondages d'opinion sont subordonnées à une demande d'un type particulier.</w:t>
      </w:r>
    </w:p>
    <w:p w:rsidR="007E11ED" w:rsidRPr="00DF1B3B" w:rsidRDefault="007E11ED" w:rsidP="007E11ED">
      <w:pPr>
        <w:pStyle w:val="NormalWeb"/>
        <w:shd w:val="clear" w:color="auto" w:fill="FFFFFF"/>
        <w:spacing w:before="0" w:beforeAutospacing="0" w:after="0" w:afterAutospacing="0"/>
        <w:rPr>
          <w:sz w:val="20"/>
          <w:szCs w:val="20"/>
        </w:rPr>
      </w:pPr>
    </w:p>
    <w:p w:rsidR="007E11ED" w:rsidRPr="00DF1B3B" w:rsidRDefault="007E11ED" w:rsidP="007E11ED">
      <w:pPr>
        <w:pStyle w:val="NormalWeb"/>
        <w:shd w:val="clear" w:color="auto" w:fill="FFFFFF"/>
        <w:spacing w:before="0" w:beforeAutospacing="0" w:after="0" w:afterAutospacing="0"/>
        <w:rPr>
          <w:sz w:val="20"/>
          <w:szCs w:val="20"/>
        </w:rPr>
      </w:pPr>
      <w:r w:rsidRPr="00DF1B3B">
        <w:rPr>
          <w:sz w:val="20"/>
          <w:szCs w:val="20"/>
        </w:rPr>
        <w:t xml:space="preserve">       Ainsi, ayant entrepris l'analyse d'une grande enquête nationale sur l'opinion des Français concernant le système d'enseignement, nous avons relevé, dans les archives d'un certain nombre de bureaux d'études, toutes les questions concernant l'enseignement. Ceci nous a fait voir que plus de deux cents questions sur le système d'enseignement ont été posées depuis Mai 1968 (2), contre moins d'une vingtaine entre 1960 et 1968. Cela signifie que les problématiques qui s'imposent à ce type d'organisme sont profondément liées à la conjoncture (3) et dominées par un certain type de demande sociale. La question de l'enseignement par exemple ne peut être posée par un institut d'opinion publique que lorsqu'elle devient un problème politique. On voit tout de suite la différence qui sépare ces institutions des centres de recherches qui engendrent leurs problématiques, sinon dans un ciel pur, en tout cas avec une distance beaucoup plus grande à l'égard de la demande sociale sous sa forme directe et immédiate.</w:t>
      </w:r>
    </w:p>
    <w:p w:rsidR="007E11ED" w:rsidRPr="00DF1B3B" w:rsidRDefault="007E11ED" w:rsidP="007E11ED">
      <w:pPr>
        <w:pStyle w:val="NormalWeb"/>
        <w:shd w:val="clear" w:color="auto" w:fill="FFFFFF"/>
        <w:spacing w:before="0" w:beforeAutospacing="0" w:after="0" w:afterAutospacing="0"/>
        <w:rPr>
          <w:sz w:val="20"/>
          <w:szCs w:val="20"/>
        </w:rPr>
      </w:pPr>
    </w:p>
    <w:p w:rsidR="007E11ED" w:rsidRPr="00DF1B3B" w:rsidRDefault="007E11ED" w:rsidP="007E11ED">
      <w:pPr>
        <w:pStyle w:val="NormalWeb"/>
        <w:shd w:val="clear" w:color="auto" w:fill="FFFFFF"/>
        <w:spacing w:before="0" w:beforeAutospacing="0" w:after="0" w:afterAutospacing="0"/>
        <w:rPr>
          <w:sz w:val="20"/>
          <w:szCs w:val="20"/>
        </w:rPr>
      </w:pPr>
      <w:r w:rsidRPr="00DF1B3B">
        <w:rPr>
          <w:sz w:val="20"/>
          <w:szCs w:val="20"/>
        </w:rPr>
        <w:t>        Une analyse statistique sommaire des questions posées nous a fait voir que la grande majorité d'entre elles étaient directement liées aux préoccupations politiques du « personnel politique ». Si nous nous amusions ce soir à jouer aux petits papiers et si je vous disais d'écrire les cinq questions qui vous paraissent les plus importantes en matière d'enseignement, nous obtiendrions sûrement une liste très différente de celle que nous obtenons en relevant les questions qui ont été effectivement posées par les enquêtes d'opinion. La question : « Faut-il introduire la politique dans les lycées ? » (Ou des variantes) a été posée très souvent, tandis que la question : « Faut-il modifier les programmes ? » ou « Faut-il modifier le mode de transmission des contenus ? » n'a que très rarement été posée. De même : « Faut-il recycler les enseignants ? ». Autant de questions qui sont très importantes, du moins dans une autre perspective.</w:t>
      </w:r>
    </w:p>
    <w:p w:rsidR="007E11ED" w:rsidRPr="00DF1B3B" w:rsidRDefault="007E11ED" w:rsidP="007E11ED">
      <w:pPr>
        <w:pStyle w:val="NormalWeb"/>
        <w:shd w:val="clear" w:color="auto" w:fill="FFFFFF"/>
        <w:spacing w:before="0" w:beforeAutospacing="0" w:after="0" w:afterAutospacing="0"/>
        <w:rPr>
          <w:sz w:val="20"/>
          <w:szCs w:val="20"/>
        </w:rPr>
      </w:pPr>
    </w:p>
    <w:p w:rsidR="007E11ED" w:rsidRPr="00DF1B3B" w:rsidRDefault="007E11ED" w:rsidP="007E11ED">
      <w:pPr>
        <w:pStyle w:val="NormalWeb"/>
        <w:shd w:val="clear" w:color="auto" w:fill="FFFFFF"/>
        <w:spacing w:before="0" w:beforeAutospacing="0" w:after="0" w:afterAutospacing="0"/>
        <w:rPr>
          <w:sz w:val="20"/>
          <w:szCs w:val="20"/>
        </w:rPr>
      </w:pPr>
      <w:r w:rsidRPr="00DF1B3B">
        <w:rPr>
          <w:sz w:val="20"/>
          <w:szCs w:val="20"/>
        </w:rPr>
        <w:t xml:space="preserve">        Les problématiques qui sont proposées par les sondages d'opinion sont subordonnées à des intérêts politiques, et cela commande très fortement à la fois la signification des réponses et la signification qui est donnée à la publication des résultats. Le sondage d'opinion est, dans l'état actuel, un instrument d'action politique ; sa fonction la plus importante consiste peut-être à imposer l'illusion qu'il existe une opinion publique comme sommation purement additive d'opinions individuelles ; à imposer l'idée qu'il existe quelque chose qui serait comme la moyenne des opinions ou l'opinion moyenne. L'« opinion publique » qui est manifestée dans les premières pages de journaux sous la forme de pourcentages (60 % des Français sont favorables à...), cette opinion publique est un </w:t>
      </w:r>
      <w:r w:rsidRPr="00DF1B3B">
        <w:rPr>
          <w:b/>
          <w:bCs/>
          <w:i/>
          <w:iCs/>
          <w:sz w:val="20"/>
          <w:szCs w:val="20"/>
        </w:rPr>
        <w:t xml:space="preserve">artefact </w:t>
      </w:r>
      <w:r w:rsidRPr="00DF1B3B">
        <w:rPr>
          <w:sz w:val="20"/>
          <w:szCs w:val="20"/>
        </w:rPr>
        <w:t>(4)</w:t>
      </w:r>
      <w:r w:rsidRPr="00DF1B3B">
        <w:rPr>
          <w:b/>
          <w:bCs/>
          <w:i/>
          <w:iCs/>
          <w:sz w:val="20"/>
          <w:szCs w:val="20"/>
        </w:rPr>
        <w:t xml:space="preserve"> </w:t>
      </w:r>
      <w:r w:rsidRPr="00DF1B3B">
        <w:rPr>
          <w:sz w:val="20"/>
          <w:szCs w:val="20"/>
        </w:rPr>
        <w:t>pur et simple dont la fonction est de dissimuler que l'état de l'opinion à un moment donné du temps est un système de forces, de tensions et qu’il n’est rien de plus inadéquat pour représenter l'état de l'opinion qu'un pourcentage.</w:t>
      </w:r>
    </w:p>
    <w:p w:rsidR="007E11ED" w:rsidRPr="00DF1B3B" w:rsidRDefault="007E11ED" w:rsidP="007E11ED">
      <w:pPr>
        <w:pStyle w:val="NormalWeb"/>
        <w:shd w:val="clear" w:color="auto" w:fill="FFFFFF"/>
        <w:spacing w:before="0" w:beforeAutospacing="0" w:after="0" w:afterAutospacing="0"/>
        <w:rPr>
          <w:sz w:val="20"/>
          <w:szCs w:val="20"/>
        </w:rPr>
      </w:pPr>
    </w:p>
    <w:p w:rsidR="007E11ED" w:rsidRPr="00DF1B3B" w:rsidRDefault="007E11ED" w:rsidP="007E11ED">
      <w:pPr>
        <w:pStyle w:val="style25"/>
        <w:shd w:val="clear" w:color="auto" w:fill="FFFFFF"/>
        <w:spacing w:before="0" w:beforeAutospacing="0" w:after="0" w:afterAutospacing="0"/>
        <w:rPr>
          <w:bCs/>
          <w:sz w:val="20"/>
          <w:szCs w:val="20"/>
        </w:rPr>
      </w:pPr>
      <w:r w:rsidRPr="00DF1B3B">
        <w:rPr>
          <w:rStyle w:val="style23"/>
          <w:bCs/>
          <w:sz w:val="20"/>
          <w:szCs w:val="20"/>
        </w:rPr>
        <w:t xml:space="preserve">D’après Pierre Bourdieu, </w:t>
      </w:r>
      <w:r w:rsidRPr="00DF1B3B">
        <w:rPr>
          <w:rStyle w:val="style24"/>
          <w:sz w:val="20"/>
          <w:szCs w:val="20"/>
        </w:rPr>
        <w:t xml:space="preserve"> </w:t>
      </w:r>
      <w:r w:rsidRPr="00DF1B3B">
        <w:rPr>
          <w:rStyle w:val="style24"/>
          <w:i/>
          <w:iCs/>
          <w:sz w:val="20"/>
          <w:szCs w:val="20"/>
        </w:rPr>
        <w:t>L'opinion publique n'existe pas</w:t>
      </w:r>
      <w:r w:rsidRPr="00DF1B3B">
        <w:rPr>
          <w:bCs/>
          <w:sz w:val="20"/>
          <w:szCs w:val="20"/>
        </w:rPr>
        <w:br/>
        <w:t>Exposé fait à</w:t>
      </w:r>
      <w:r w:rsidRPr="00DF1B3B">
        <w:rPr>
          <w:bCs/>
          <w:i/>
          <w:iCs/>
          <w:sz w:val="20"/>
          <w:szCs w:val="20"/>
        </w:rPr>
        <w:t xml:space="preserve"> Noroit </w:t>
      </w:r>
      <w:r w:rsidRPr="00DF1B3B">
        <w:rPr>
          <w:bCs/>
          <w:sz w:val="20"/>
          <w:szCs w:val="20"/>
        </w:rPr>
        <w:t xml:space="preserve">(Arras) en janvier 1972 et paru dans </w:t>
      </w:r>
      <w:r w:rsidRPr="00DF1B3B">
        <w:rPr>
          <w:bCs/>
          <w:i/>
          <w:iCs/>
          <w:sz w:val="20"/>
          <w:szCs w:val="20"/>
        </w:rPr>
        <w:t>Les temps modernes</w:t>
      </w:r>
      <w:r w:rsidRPr="00DF1B3B">
        <w:rPr>
          <w:bCs/>
          <w:sz w:val="20"/>
          <w:szCs w:val="20"/>
        </w:rPr>
        <w:t xml:space="preserve">, 318, janvier 1973, pp. 1292-1309. Repris </w:t>
      </w:r>
      <w:r w:rsidRPr="00DF1B3B">
        <w:rPr>
          <w:bCs/>
          <w:i/>
          <w:iCs/>
          <w:sz w:val="20"/>
          <w:szCs w:val="20"/>
        </w:rPr>
        <w:t>in</w:t>
      </w:r>
      <w:r w:rsidRPr="00DF1B3B">
        <w:rPr>
          <w:bCs/>
          <w:sz w:val="20"/>
          <w:szCs w:val="20"/>
        </w:rPr>
        <w:t xml:space="preserve"> </w:t>
      </w:r>
      <w:r w:rsidRPr="00DF1B3B">
        <w:rPr>
          <w:bCs/>
          <w:i/>
          <w:iCs/>
          <w:sz w:val="20"/>
          <w:szCs w:val="20"/>
        </w:rPr>
        <w:t>Questions de sociologie</w:t>
      </w:r>
      <w:r w:rsidRPr="00DF1B3B">
        <w:rPr>
          <w:bCs/>
          <w:sz w:val="20"/>
          <w:szCs w:val="20"/>
        </w:rPr>
        <w:t>, Paris, Les Éditions de Minuit, 1984, pp. 222-235.</w:t>
      </w:r>
    </w:p>
    <w:p w:rsidR="007E11ED" w:rsidRPr="00DF1B3B" w:rsidRDefault="007E11ED" w:rsidP="007E11ED">
      <w:pPr>
        <w:pStyle w:val="NormalWeb"/>
        <w:spacing w:before="0" w:beforeAutospacing="0" w:after="0" w:afterAutospacing="0"/>
        <w:rPr>
          <w:sz w:val="20"/>
          <w:szCs w:val="20"/>
        </w:rPr>
      </w:pPr>
      <w:r w:rsidRPr="00DF1B3B">
        <w:rPr>
          <w:sz w:val="20"/>
          <w:szCs w:val="20"/>
        </w:rPr>
        <w:t> </w:t>
      </w:r>
    </w:p>
    <w:p w:rsidR="007E11ED" w:rsidRPr="00DF1B3B" w:rsidRDefault="007E11ED" w:rsidP="007E11ED">
      <w:pPr>
        <w:pStyle w:val="NormalWeb"/>
        <w:shd w:val="clear" w:color="auto" w:fill="FFFFFF"/>
        <w:spacing w:before="0" w:beforeAutospacing="0" w:after="0" w:afterAutospacing="0"/>
        <w:rPr>
          <w:sz w:val="20"/>
          <w:szCs w:val="20"/>
        </w:rPr>
      </w:pPr>
    </w:p>
    <w:p w:rsidR="007E11ED" w:rsidRPr="00DF1B3B" w:rsidRDefault="007E11ED" w:rsidP="007E11ED">
      <w:pPr>
        <w:pStyle w:val="Paragraphedeliste"/>
        <w:numPr>
          <w:ilvl w:val="0"/>
          <w:numId w:val="3"/>
        </w:numPr>
        <w:rPr>
          <w:rFonts w:asciiTheme="majorBidi" w:hAnsiTheme="majorBidi" w:cstheme="majorBidi"/>
          <w:sz w:val="20"/>
          <w:szCs w:val="20"/>
        </w:rPr>
      </w:pPr>
      <w:r w:rsidRPr="00DF1B3B">
        <w:rPr>
          <w:rFonts w:asciiTheme="majorBidi" w:hAnsiTheme="majorBidi" w:cstheme="majorBidi"/>
          <w:sz w:val="20"/>
          <w:szCs w:val="20"/>
        </w:rPr>
        <w:t>Biaisées : faussées, décalées et trompeuses par rapport à la vérité ; Biais : ruse, tromperie.</w:t>
      </w:r>
    </w:p>
    <w:p w:rsidR="007E11ED" w:rsidRPr="00DF1B3B" w:rsidRDefault="007E11ED" w:rsidP="007E11ED">
      <w:pPr>
        <w:rPr>
          <w:sz w:val="20"/>
          <w:szCs w:val="20"/>
        </w:rPr>
      </w:pPr>
    </w:p>
    <w:p w:rsidR="007E11ED" w:rsidRPr="007E11ED" w:rsidRDefault="007E11ED" w:rsidP="007E11ED">
      <w:pPr>
        <w:ind w:left="360"/>
        <w:rPr>
          <w:rFonts w:asciiTheme="majorBidi" w:hAnsiTheme="majorBidi" w:cstheme="majorBidi"/>
          <w:sz w:val="28"/>
          <w:szCs w:val="28"/>
        </w:rPr>
      </w:pPr>
    </w:p>
    <w:p w:rsidR="007E11ED" w:rsidRDefault="007E11ED" w:rsidP="007E11ED">
      <w:pPr>
        <w:ind w:left="360"/>
      </w:pPr>
    </w:p>
    <w:sectPr w:rsidR="007E11ED" w:rsidSect="009825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D98"/>
    <w:multiLevelType w:val="hybridMultilevel"/>
    <w:tmpl w:val="40684372"/>
    <w:lvl w:ilvl="0" w:tplc="509E1C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126599"/>
    <w:multiLevelType w:val="hybridMultilevel"/>
    <w:tmpl w:val="5DACF6F8"/>
    <w:lvl w:ilvl="0" w:tplc="34C242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CA11F91"/>
    <w:multiLevelType w:val="hybridMultilevel"/>
    <w:tmpl w:val="805CB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oNotDisplayPageBoundaries/>
  <w:proofState w:spelling="clean" w:grammar="clean"/>
  <w:defaultTabStop w:val="708"/>
  <w:hyphenationZone w:val="425"/>
  <w:characterSpacingControl w:val="doNotCompress"/>
  <w:compat/>
  <w:rsids>
    <w:rsidRoot w:val="004F679F"/>
    <w:rsid w:val="002C13C5"/>
    <w:rsid w:val="004F679F"/>
    <w:rsid w:val="007E11ED"/>
    <w:rsid w:val="0098256A"/>
    <w:rsid w:val="00D106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56A"/>
  </w:style>
  <w:style w:type="paragraph" w:styleId="Titre1">
    <w:name w:val="heading 1"/>
    <w:basedOn w:val="Normal"/>
    <w:link w:val="Titre1Car"/>
    <w:uiPriority w:val="9"/>
    <w:qFormat/>
    <w:rsid w:val="004F6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F67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679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F679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F67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F679F"/>
    <w:rPr>
      <w:b/>
      <w:bCs/>
    </w:rPr>
  </w:style>
  <w:style w:type="paragraph" w:styleId="Paragraphedeliste">
    <w:name w:val="List Paragraph"/>
    <w:basedOn w:val="Normal"/>
    <w:uiPriority w:val="34"/>
    <w:qFormat/>
    <w:rsid w:val="004F679F"/>
    <w:pPr>
      <w:ind w:left="720"/>
      <w:contextualSpacing/>
    </w:pPr>
  </w:style>
  <w:style w:type="paragraph" w:styleId="Textedebulles">
    <w:name w:val="Balloon Text"/>
    <w:basedOn w:val="Normal"/>
    <w:link w:val="TextedebullesCar"/>
    <w:uiPriority w:val="99"/>
    <w:semiHidden/>
    <w:unhideWhenUsed/>
    <w:rsid w:val="004F67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679F"/>
    <w:rPr>
      <w:rFonts w:ascii="Tahoma" w:hAnsi="Tahoma" w:cs="Tahoma"/>
      <w:sz w:val="16"/>
      <w:szCs w:val="16"/>
    </w:rPr>
  </w:style>
  <w:style w:type="paragraph" w:customStyle="1" w:styleId="style25">
    <w:name w:val="style25"/>
    <w:basedOn w:val="Normal"/>
    <w:rsid w:val="007E11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23">
    <w:name w:val="style23"/>
    <w:basedOn w:val="Policepardfaut"/>
    <w:rsid w:val="007E11ED"/>
  </w:style>
  <w:style w:type="character" w:customStyle="1" w:styleId="style24">
    <w:name w:val="style24"/>
    <w:basedOn w:val="Policepardfaut"/>
    <w:rsid w:val="007E11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res.lycos.fr/mbao/agenda1.htm" TargetMode="External"/><Relationship Id="rId3" Type="http://schemas.openxmlformats.org/officeDocument/2006/relationships/settings" Target="settings.xml"/><Relationship Id="rId7" Type="http://schemas.openxmlformats.org/officeDocument/2006/relationships/hyperlink" Target="http://pagesperso-orange.fr/jean.luc.michel/Poly.jlm.pdf/Theories.commun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orage.canalblog.com/24/89/354832/20790540.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22</Pages>
  <Words>17350</Words>
  <Characters>95427</Characters>
  <Application>Microsoft Office Word</Application>
  <DocSecurity>0</DocSecurity>
  <Lines>795</Lines>
  <Paragraphs>225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1</cp:revision>
  <cp:lastPrinted>2020-03-25T11:48:00Z</cp:lastPrinted>
  <dcterms:created xsi:type="dcterms:W3CDTF">2020-03-25T11:08:00Z</dcterms:created>
  <dcterms:modified xsi:type="dcterms:W3CDTF">2020-03-25T11:49:00Z</dcterms:modified>
</cp:coreProperties>
</file>